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1B3B" w:rsidRPr="002C2A29" w:rsidRDefault="00F5698F" w:rsidP="008F2C46">
      <w:pPr>
        <w:widowControl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2C2A29">
        <w:rPr>
          <w:rFonts w:ascii="Times New Roman" w:eastAsia="Times New Roman" w:hAnsi="Times New Roman" w:cs="Times New Roman"/>
          <w:b/>
          <w:bCs/>
          <w:sz w:val="24"/>
          <w:szCs w:val="24"/>
        </w:rPr>
        <w:t>Часть 2 Тендерной документации</w:t>
      </w:r>
      <w:r w:rsidR="00497BF5" w:rsidRPr="002C2A2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</w:p>
    <w:p w:rsidR="00FC769A" w:rsidRPr="002C2A29" w:rsidRDefault="00FC769A" w:rsidP="0067276E">
      <w:pPr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041B3B" w:rsidRDefault="00041B3B" w:rsidP="008F2C46">
      <w:pPr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 w:themeFill="background1"/>
        </w:rPr>
      </w:pPr>
      <w:r w:rsidRPr="002C2A2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ИНФОРМАЦИОННАЯ КАРТА </w:t>
      </w:r>
      <w:r w:rsidRPr="002C2A29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 w:themeFill="background1"/>
        </w:rPr>
        <w:t>ТЕНДЕРА</w:t>
      </w:r>
    </w:p>
    <w:tbl>
      <w:tblPr>
        <w:tblW w:w="16268" w:type="dxa"/>
        <w:tblLayout w:type="fixed"/>
        <w:tblLook w:val="0000" w:firstRow="0" w:lastRow="0" w:firstColumn="0" w:lastColumn="0" w:noHBand="0" w:noVBand="0"/>
      </w:tblPr>
      <w:tblGrid>
        <w:gridCol w:w="817"/>
        <w:gridCol w:w="4253"/>
        <w:gridCol w:w="11198"/>
      </w:tblGrid>
      <w:tr w:rsidR="002C2A29" w:rsidRPr="002C2A29" w:rsidTr="00642CD6">
        <w:trPr>
          <w:trHeight w:val="482"/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D44" w:rsidRPr="002C2A29" w:rsidRDefault="008B1D44" w:rsidP="0067276E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2A29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D44" w:rsidRPr="002C2A29" w:rsidRDefault="008B1D44" w:rsidP="0067276E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2A29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1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D44" w:rsidRPr="002C2A29" w:rsidRDefault="008B1D44" w:rsidP="0067276E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2A29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</w:tr>
      <w:tr w:rsidR="002C2A29" w:rsidRPr="002C2A29" w:rsidTr="00642CD6">
        <w:trPr>
          <w:trHeight w:val="228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102" w:rsidRPr="002C2A29" w:rsidRDefault="002F1102" w:rsidP="00356B83">
            <w:pPr>
              <w:widowControl w:val="0"/>
              <w:numPr>
                <w:ilvl w:val="0"/>
                <w:numId w:val="1"/>
              </w:numPr>
              <w:shd w:val="clear" w:color="auto" w:fill="FFFFFF" w:themeFill="background1"/>
              <w:tabs>
                <w:tab w:val="clear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F1102" w:rsidRPr="002C2A29" w:rsidRDefault="002F1102" w:rsidP="0067276E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2A29">
              <w:rPr>
                <w:rFonts w:ascii="Times New Roman" w:hAnsi="Times New Roman" w:cs="Times New Roman"/>
                <w:sz w:val="24"/>
                <w:szCs w:val="24"/>
              </w:rPr>
              <w:t>Наименование Заказчика, контактная информация</w:t>
            </w:r>
          </w:p>
        </w:tc>
        <w:tc>
          <w:tcPr>
            <w:tcW w:w="1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65849" w:rsidRPr="002C2A29" w:rsidRDefault="00665849" w:rsidP="00665849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2A29">
              <w:rPr>
                <w:rFonts w:ascii="Times New Roman" w:hAnsi="Times New Roman" w:cs="Times New Roman"/>
                <w:sz w:val="24"/>
                <w:szCs w:val="24"/>
              </w:rPr>
              <w:t>Акционерное общество «Племенной форелеводческий завод «Адлер»</w:t>
            </w:r>
          </w:p>
          <w:p w:rsidR="00642CD6" w:rsidRPr="002C2A29" w:rsidRDefault="00642CD6" w:rsidP="00642CD6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2A29">
              <w:rPr>
                <w:rFonts w:ascii="Times New Roman" w:hAnsi="Times New Roman" w:cs="Times New Roman"/>
                <w:sz w:val="24"/>
                <w:szCs w:val="24"/>
              </w:rPr>
              <w:t xml:space="preserve">Юридический адрес: </w:t>
            </w:r>
          </w:p>
          <w:p w:rsidR="00665849" w:rsidRPr="002C2A29" w:rsidRDefault="00665849" w:rsidP="00665849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2A29">
              <w:rPr>
                <w:rFonts w:ascii="Times New Roman" w:hAnsi="Times New Roman" w:cs="Times New Roman"/>
                <w:sz w:val="24"/>
                <w:szCs w:val="24"/>
              </w:rPr>
              <w:t xml:space="preserve">354393, Краснодарский край, г. Сочи, </w:t>
            </w:r>
          </w:p>
          <w:p w:rsidR="00642CD6" w:rsidRPr="002C2A29" w:rsidRDefault="00665849" w:rsidP="00665849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2A29">
              <w:rPr>
                <w:rFonts w:ascii="Times New Roman" w:hAnsi="Times New Roman" w:cs="Times New Roman"/>
                <w:sz w:val="24"/>
                <w:szCs w:val="24"/>
              </w:rPr>
              <w:t xml:space="preserve">с. Казачий Брод, ул. Форелевая, 45-А </w:t>
            </w:r>
          </w:p>
          <w:p w:rsidR="00642CD6" w:rsidRPr="002C2A29" w:rsidRDefault="00642CD6" w:rsidP="00642CD6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2A29">
              <w:rPr>
                <w:rFonts w:ascii="Times New Roman" w:hAnsi="Times New Roman" w:cs="Times New Roman"/>
                <w:sz w:val="24"/>
                <w:szCs w:val="24"/>
              </w:rPr>
              <w:t>Адрес электронной почты:</w:t>
            </w:r>
            <w:r w:rsidRPr="002C2A29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642CD6" w:rsidRPr="002C2A29" w:rsidRDefault="00642CD6" w:rsidP="00642CD6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2A29">
              <w:rPr>
                <w:rFonts w:ascii="Times New Roman" w:hAnsi="Times New Roman" w:cs="Times New Roman"/>
                <w:sz w:val="24"/>
                <w:szCs w:val="24"/>
              </w:rPr>
              <w:t>zakupki@</w:t>
            </w:r>
            <w:r w:rsidR="00665849" w:rsidRPr="002C2A29">
              <w:rPr>
                <w:rFonts w:ascii="Times New Roman" w:hAnsi="Times New Roman" w:cs="Times New Roman"/>
                <w:sz w:val="24"/>
                <w:szCs w:val="24"/>
              </w:rPr>
              <w:t>forelevoe-hozyaistvo.ru</w:t>
            </w:r>
          </w:p>
          <w:p w:rsidR="00665849" w:rsidRPr="002C2A29" w:rsidRDefault="00642CD6" w:rsidP="00665849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2A29">
              <w:rPr>
                <w:rFonts w:ascii="Times New Roman" w:hAnsi="Times New Roman" w:cs="Times New Roman"/>
                <w:sz w:val="24"/>
                <w:szCs w:val="24"/>
              </w:rPr>
              <w:t xml:space="preserve">Место нахождения: </w:t>
            </w:r>
            <w:r w:rsidR="00665849" w:rsidRPr="002C2A29">
              <w:rPr>
                <w:rFonts w:ascii="Times New Roman" w:hAnsi="Times New Roman" w:cs="Times New Roman"/>
                <w:sz w:val="24"/>
                <w:szCs w:val="24"/>
              </w:rPr>
              <w:t xml:space="preserve">354393, Краснодарский край, г. Сочи, </w:t>
            </w:r>
          </w:p>
          <w:p w:rsidR="00642CD6" w:rsidRPr="002C2A29" w:rsidRDefault="00665849" w:rsidP="00665849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2A29">
              <w:rPr>
                <w:rFonts w:ascii="Times New Roman" w:hAnsi="Times New Roman" w:cs="Times New Roman"/>
                <w:sz w:val="24"/>
                <w:szCs w:val="24"/>
              </w:rPr>
              <w:t>с. Казачий Брод, ул. Форелевая, 45-А, кабинет №16</w:t>
            </w:r>
            <w:r w:rsidR="00642CD6" w:rsidRPr="002C2A2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42CD6" w:rsidRPr="002C2A29" w:rsidRDefault="00642CD6" w:rsidP="00642CD6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2A29">
              <w:rPr>
                <w:rFonts w:ascii="Times New Roman" w:hAnsi="Times New Roman" w:cs="Times New Roman"/>
                <w:sz w:val="24"/>
                <w:szCs w:val="24"/>
              </w:rPr>
              <w:t xml:space="preserve">Часы работы: </w:t>
            </w:r>
            <w:r w:rsidR="00665849" w:rsidRPr="002C2A2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2C2A29">
              <w:rPr>
                <w:rFonts w:ascii="Times New Roman" w:hAnsi="Times New Roman" w:cs="Times New Roman"/>
                <w:sz w:val="24"/>
                <w:szCs w:val="24"/>
              </w:rPr>
              <w:t>:00 до 1</w:t>
            </w:r>
            <w:r w:rsidR="00665849" w:rsidRPr="002C2A2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2C2A29">
              <w:rPr>
                <w:rFonts w:ascii="Times New Roman" w:hAnsi="Times New Roman" w:cs="Times New Roman"/>
                <w:sz w:val="24"/>
                <w:szCs w:val="24"/>
              </w:rPr>
              <w:t>:00 часов, перерыв с 1</w:t>
            </w:r>
            <w:r w:rsidR="00665849" w:rsidRPr="002C2A2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2C2A29">
              <w:rPr>
                <w:rFonts w:ascii="Times New Roman" w:hAnsi="Times New Roman" w:cs="Times New Roman"/>
                <w:sz w:val="24"/>
                <w:szCs w:val="24"/>
              </w:rPr>
              <w:t>:00 до 1</w:t>
            </w:r>
            <w:r w:rsidR="00665849" w:rsidRPr="002C2A2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2C2A29">
              <w:rPr>
                <w:rFonts w:ascii="Times New Roman" w:hAnsi="Times New Roman" w:cs="Times New Roman"/>
                <w:sz w:val="24"/>
                <w:szCs w:val="24"/>
              </w:rPr>
              <w:t xml:space="preserve">:00 часов, в предпраздничные дни - с </w:t>
            </w:r>
            <w:r w:rsidR="00665849" w:rsidRPr="002C2A2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2C2A29">
              <w:rPr>
                <w:rFonts w:ascii="Times New Roman" w:hAnsi="Times New Roman" w:cs="Times New Roman"/>
                <w:sz w:val="24"/>
                <w:szCs w:val="24"/>
              </w:rPr>
              <w:t>:00 до 1</w:t>
            </w:r>
            <w:r w:rsidR="00665849" w:rsidRPr="002C2A2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2C2A29">
              <w:rPr>
                <w:rFonts w:ascii="Times New Roman" w:hAnsi="Times New Roman" w:cs="Times New Roman"/>
                <w:sz w:val="24"/>
                <w:szCs w:val="24"/>
              </w:rPr>
              <w:t>:00, перерыв с 1</w:t>
            </w:r>
            <w:r w:rsidR="00665849" w:rsidRPr="002C2A2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2C2A29">
              <w:rPr>
                <w:rFonts w:ascii="Times New Roman" w:hAnsi="Times New Roman" w:cs="Times New Roman"/>
                <w:sz w:val="24"/>
                <w:szCs w:val="24"/>
              </w:rPr>
              <w:t>:00 до 1</w:t>
            </w:r>
            <w:r w:rsidR="00665849" w:rsidRPr="002C2A2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2C2A29">
              <w:rPr>
                <w:rFonts w:ascii="Times New Roman" w:hAnsi="Times New Roman" w:cs="Times New Roman"/>
                <w:sz w:val="24"/>
                <w:szCs w:val="24"/>
              </w:rPr>
              <w:t>:00.</w:t>
            </w:r>
          </w:p>
          <w:p w:rsidR="00683FB9" w:rsidRPr="002C2A29" w:rsidRDefault="00642CD6" w:rsidP="00665849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2A29">
              <w:rPr>
                <w:rFonts w:ascii="Times New Roman" w:hAnsi="Times New Roman" w:cs="Times New Roman"/>
                <w:sz w:val="24"/>
                <w:szCs w:val="24"/>
              </w:rPr>
              <w:t>Контактный телефон по вопросам проведения закупочной процедуры: 8 (</w:t>
            </w:r>
            <w:r w:rsidR="00665849" w:rsidRPr="002C2A29">
              <w:rPr>
                <w:rFonts w:ascii="Times New Roman" w:hAnsi="Times New Roman" w:cs="Times New Roman"/>
                <w:sz w:val="24"/>
                <w:szCs w:val="24"/>
              </w:rPr>
              <w:t>862</w:t>
            </w:r>
            <w:r w:rsidRPr="002C2A29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="00665849" w:rsidRPr="002C2A29">
              <w:rPr>
                <w:rFonts w:ascii="Times New Roman" w:hAnsi="Times New Roman" w:cs="Times New Roman"/>
                <w:sz w:val="24"/>
                <w:szCs w:val="24"/>
              </w:rPr>
              <w:t>243-10-46</w:t>
            </w:r>
            <w:r w:rsidRPr="002C2A2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C2A29" w:rsidRPr="002C2A29" w:rsidTr="00642CD6">
        <w:trPr>
          <w:trHeight w:val="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7E2" w:rsidRPr="002C2A29" w:rsidRDefault="001E57E2" w:rsidP="0067276E">
            <w:pPr>
              <w:widowControl w:val="0"/>
              <w:numPr>
                <w:ilvl w:val="0"/>
                <w:numId w:val="1"/>
              </w:numPr>
              <w:shd w:val="clear" w:color="auto" w:fill="FFFFFF" w:themeFill="background1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E57E2" w:rsidRPr="002C2A29" w:rsidRDefault="001E57E2" w:rsidP="0067276E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2A29">
              <w:rPr>
                <w:rFonts w:ascii="Times New Roman" w:hAnsi="Times New Roman" w:cs="Times New Roman"/>
                <w:sz w:val="24"/>
                <w:szCs w:val="24"/>
              </w:rPr>
              <w:t>Номер лота, вид и предмет закупки</w:t>
            </w:r>
          </w:p>
        </w:tc>
        <w:tc>
          <w:tcPr>
            <w:tcW w:w="1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3605F" w:rsidRPr="002C2A29" w:rsidRDefault="00B51B7C" w:rsidP="00B3605F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2A29">
              <w:rPr>
                <w:rFonts w:ascii="Times New Roman" w:hAnsi="Times New Roman" w:cs="Times New Roman"/>
                <w:b/>
                <w:sz w:val="24"/>
                <w:szCs w:val="24"/>
              </w:rPr>
              <w:t>ЛОТ</w:t>
            </w:r>
            <w:r w:rsidR="001E57E2" w:rsidRPr="002C2A2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D73826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="00612BBB" w:rsidRPr="002C2A29">
              <w:rPr>
                <w:rFonts w:ascii="Times New Roman" w:hAnsi="Times New Roman" w:cs="Times New Roman"/>
                <w:b/>
                <w:sz w:val="24"/>
                <w:szCs w:val="24"/>
              </w:rPr>
              <w:t>-2</w:t>
            </w:r>
            <w:r w:rsidR="00482D2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FB4CE0">
              <w:rPr>
                <w:rFonts w:ascii="Times New Roman" w:hAnsi="Times New Roman" w:cs="Times New Roman"/>
                <w:b/>
                <w:sz w:val="24"/>
                <w:szCs w:val="24"/>
              </w:rPr>
              <w:t>-ОТ Открытый т</w:t>
            </w:r>
            <w:r w:rsidR="00B3605F" w:rsidRPr="002C2A29">
              <w:rPr>
                <w:rFonts w:ascii="Times New Roman" w:hAnsi="Times New Roman" w:cs="Times New Roman"/>
                <w:b/>
                <w:sz w:val="24"/>
                <w:szCs w:val="24"/>
              </w:rPr>
              <w:t>ендер</w:t>
            </w:r>
          </w:p>
          <w:p w:rsidR="00B37494" w:rsidRPr="002C2A29" w:rsidRDefault="003909C4" w:rsidP="00BF6FC4">
            <w:pPr>
              <w:shd w:val="clear" w:color="auto" w:fill="FFFFFF" w:themeFill="background1"/>
              <w:spacing w:after="0" w:line="240" w:lineRule="auto"/>
              <w:jc w:val="both"/>
              <w:rPr>
                <w:szCs w:val="24"/>
                <w:lang w:eastAsia="ar-SA"/>
              </w:rPr>
            </w:pPr>
            <w:r w:rsidRPr="002C2A29">
              <w:rPr>
                <w:rFonts w:ascii="Times New Roman" w:eastAsia="Times New Roman" w:hAnsi="Times New Roman"/>
              </w:rPr>
              <w:t>«</w:t>
            </w:r>
            <w:r w:rsidR="006246E7" w:rsidRPr="006246E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Поставка автомобиля </w:t>
            </w:r>
            <w:proofErr w:type="spellStart"/>
            <w:r w:rsidR="006246E7" w:rsidRPr="006246E7">
              <w:rPr>
                <w:rFonts w:ascii="Times New Roman" w:hAnsi="Times New Roman"/>
                <w:b/>
                <w:bCs/>
                <w:sz w:val="24"/>
                <w:szCs w:val="24"/>
              </w:rPr>
              <w:t>ГАЗель</w:t>
            </w:r>
            <w:proofErr w:type="spellEnd"/>
            <w:r w:rsidR="006246E7" w:rsidRPr="006246E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Бизнес ГАЗ-3302 (Изотермический фургон-рефрижератор)</w:t>
            </w:r>
            <w:r w:rsidR="00676BAD" w:rsidRPr="002C2A29">
              <w:rPr>
                <w:rFonts w:ascii="Times New Roman" w:hAnsi="Times New Roman"/>
                <w:b/>
                <w:bCs/>
                <w:sz w:val="24"/>
                <w:szCs w:val="24"/>
              </w:rPr>
              <w:t>»</w:t>
            </w:r>
          </w:p>
        </w:tc>
      </w:tr>
      <w:tr w:rsidR="002C2A29" w:rsidRPr="002C2A29" w:rsidTr="00642CD6">
        <w:trPr>
          <w:trHeight w:val="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4AF" w:rsidRPr="002C2A29" w:rsidRDefault="00C824AF" w:rsidP="00C824AF">
            <w:pPr>
              <w:widowControl w:val="0"/>
              <w:numPr>
                <w:ilvl w:val="0"/>
                <w:numId w:val="1"/>
              </w:numPr>
              <w:shd w:val="clear" w:color="auto" w:fill="FFFFFF" w:themeFill="background1"/>
              <w:tabs>
                <w:tab w:val="left" w:pos="-108"/>
                <w:tab w:val="left" w:pos="213"/>
                <w:tab w:val="left" w:pos="44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824AF" w:rsidRPr="002C2A29" w:rsidRDefault="00C824AF" w:rsidP="00C824AF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2A2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Место поставки товара, выполнения работ, оказания услуг</w:t>
            </w:r>
          </w:p>
        </w:tc>
        <w:tc>
          <w:tcPr>
            <w:tcW w:w="1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4AF" w:rsidRPr="002C2A29" w:rsidRDefault="003909C4" w:rsidP="00E14D22">
            <w:pPr>
              <w:pStyle w:val="31"/>
              <w:shd w:val="clear" w:color="auto" w:fill="FFFFFF"/>
              <w:tabs>
                <w:tab w:val="clear" w:pos="227"/>
              </w:tabs>
              <w:rPr>
                <w:sz w:val="22"/>
                <w:szCs w:val="22"/>
              </w:rPr>
            </w:pPr>
            <w:r w:rsidRPr="002C2A29">
              <w:rPr>
                <w:szCs w:val="24"/>
              </w:rPr>
              <w:t>В соответствии с условиями проекта договора (ч. 4 Тендерной документации).</w:t>
            </w:r>
          </w:p>
        </w:tc>
      </w:tr>
      <w:tr w:rsidR="002C2A29" w:rsidRPr="002C2A29" w:rsidTr="00642CD6">
        <w:trPr>
          <w:trHeight w:val="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D44" w:rsidRPr="002C2A29" w:rsidRDefault="008B1D44" w:rsidP="0067276E">
            <w:pPr>
              <w:widowControl w:val="0"/>
              <w:numPr>
                <w:ilvl w:val="0"/>
                <w:numId w:val="1"/>
              </w:numPr>
              <w:shd w:val="clear" w:color="auto" w:fill="FFFFFF" w:themeFill="background1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B1D44" w:rsidRPr="002C2A29" w:rsidRDefault="00327179" w:rsidP="0067276E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2A29">
              <w:rPr>
                <w:rFonts w:ascii="Times New Roman" w:hAnsi="Times New Roman" w:cs="Times New Roman"/>
                <w:sz w:val="24"/>
                <w:szCs w:val="24"/>
              </w:rPr>
              <w:t>Основные условия и требования</w:t>
            </w:r>
            <w:r w:rsidR="004A70E7" w:rsidRPr="002C2A2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6544" w:rsidRPr="002C2A29" w:rsidRDefault="00296544" w:rsidP="0067276E">
            <w:pPr>
              <w:widowControl w:val="0"/>
              <w:shd w:val="clear" w:color="auto" w:fill="FFFFFF" w:themeFill="background1"/>
              <w:tabs>
                <w:tab w:val="left" w:pos="625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2A29" w:rsidRPr="002C2A29" w:rsidTr="00642CD6">
        <w:trPr>
          <w:trHeight w:val="28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4AF" w:rsidRPr="002C2A29" w:rsidRDefault="00C824AF" w:rsidP="00C824AF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2A29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824AF" w:rsidRPr="002C2A29" w:rsidRDefault="00C824AF" w:rsidP="00C824AF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2A2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Основные 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1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824AF" w:rsidRPr="002C2A29" w:rsidRDefault="00C824AF" w:rsidP="00C824AF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2C2A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1) </w:t>
            </w:r>
            <w:r w:rsidR="007C315B" w:rsidRPr="002C2A29">
              <w:rPr>
                <w:rFonts w:ascii="Times New Roman" w:eastAsia="Times New Roman" w:hAnsi="Times New Roman" w:cs="Times New Roman"/>
                <w:sz w:val="24"/>
                <w:szCs w:val="24"/>
              </w:rPr>
              <w:t>Не нахождение Участника закупки  в состоянии ликвидации или банкротства</w:t>
            </w:r>
            <w:r w:rsidRPr="002C2A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C2A2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(Подтверждается </w:t>
            </w:r>
            <w:proofErr w:type="gramStart"/>
            <w:r w:rsidRPr="002C2A2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декларированием</w:t>
            </w:r>
            <w:proofErr w:type="gramEnd"/>
            <w:r w:rsidRPr="002C2A2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о соответствии установленным требованиям в заявке на участие в тендере (по форме 1 части 3 тендерной документации));</w:t>
            </w:r>
          </w:p>
          <w:p w:rsidR="00C824AF" w:rsidRPr="002C2A29" w:rsidRDefault="00C824AF" w:rsidP="00C824AF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2A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2) неприостановление деятельности участника закупки в порядке, предусмотренном Кодексом Российской Федерации об административных правонарушениях на день подачи заявки на участие в тендере </w:t>
            </w:r>
            <w:r w:rsidRPr="002C2A2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(Подтверждается декларированием о соответствии установленным требованиям в заявке на участие в тендере (по форме 1 части 3 тендерной документации));</w:t>
            </w:r>
          </w:p>
          <w:p w:rsidR="00C824AF" w:rsidRPr="002C2A29" w:rsidRDefault="00C824AF" w:rsidP="00C824AF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2A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3) </w:t>
            </w:r>
            <w:r w:rsidR="00857A27" w:rsidRPr="002C2A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отсутствие у Участника закупки задолженности по начисленным налогам, сборам и иным обязательным платежам в бюджеты бюджетной системы Российской Федерации, сведений о приостановлении операций по счетам по поручениям налоговых органов на списание и перечисление задолженности по уплате налогов, сборов, а также по поручениям органов контроля за уплатой страховых взносов на списание и перечисление сумм страховых взносов, а также исполнительных производств о взыскании задолженности </w:t>
            </w:r>
            <w:r w:rsidRPr="002C2A2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(Подтверждается декларированием о соответствии установленным требованиям в заявке на участие в тендере (по форме 1 части 3 тендерной документации))</w:t>
            </w:r>
            <w:r w:rsidRPr="002C2A29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3909C4" w:rsidRPr="002C2A29" w:rsidRDefault="00C824AF" w:rsidP="00676BA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2C2A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4) отсутствие сведений об участнике закупки в реестре недобросовестных поставщиков, предусмотренном статьей 5 Федерального закона от 18 июля 2011 года № 223-ФЗ «О закупках товаров, работ, услуг отдельными видами юридических лиц», и реестре недобросовестных поставщиков,  предусмотренном Федеральным законом РФ от 05.04.2013 № 44-Ф «О контрактной системе в сфере закупок товаров, работ, услуг для обеспечения  государственных и муниципальных нужд» </w:t>
            </w:r>
            <w:r w:rsidRPr="002C2A2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(Подтверждается декларированием о соответствии установленным требованиям в заявке на участие в тендере (по форме 1 ч</w:t>
            </w:r>
            <w:r w:rsidR="00676BAD" w:rsidRPr="002C2A2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асти 3 тендерной документации))</w:t>
            </w:r>
          </w:p>
          <w:p w:rsidR="00790E50" w:rsidRPr="00BF6FC4" w:rsidRDefault="00376305" w:rsidP="000A526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2C2A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5) </w:t>
            </w:r>
            <w:r w:rsidR="007A3135" w:rsidRPr="002C2A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Соответствие Участников закупки требованиям, устанавливаемым в соответствии с законодательством Российской Федерации к лицам, осуществляющим выполнение работ, оказание услуг, являющихся предметом закупки: </w:t>
            </w:r>
            <w:r w:rsidR="00BF6FC4" w:rsidRPr="00BF6FC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не установлено.</w:t>
            </w:r>
          </w:p>
          <w:p w:rsidR="0043039B" w:rsidRPr="002C2A29" w:rsidRDefault="0043039B" w:rsidP="00B1177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2A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6) отсутствие фактов отказа от заключения Договора по результатам проведения процедуры закупки конкурентным способом,  неисполнения/ненадлежащего исполнения, Участником закупки обязательств по поставке товаров, выполнению работ, оказанию услуг по договорам, заключенным с Заказчиком, за последние 3 года, предшествующих дате размещения документации о закупке </w:t>
            </w:r>
            <w:r w:rsidRPr="002C2A2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(Подтверждается декларированием о соответствии установленным требованиям в заявке на участие в тендере (по форме 1 части 3 тендерной документации)).</w:t>
            </w:r>
          </w:p>
        </w:tc>
      </w:tr>
      <w:tr w:rsidR="002C2A29" w:rsidRPr="002C2A29" w:rsidTr="00642CD6">
        <w:trPr>
          <w:trHeight w:val="28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4AF" w:rsidRPr="002C2A29" w:rsidRDefault="00C824AF" w:rsidP="00C824AF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2A2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4.1.1.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824AF" w:rsidRPr="002C2A29" w:rsidRDefault="00C824AF" w:rsidP="00C824AF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C2A2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Дополнительные 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1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824AF" w:rsidRPr="002C2A29" w:rsidRDefault="00A26692" w:rsidP="00C824AF">
            <w:pPr>
              <w:pStyle w:val="31"/>
              <w:shd w:val="clear" w:color="auto" w:fill="FFFFFF"/>
              <w:tabs>
                <w:tab w:val="clear" w:pos="227"/>
              </w:tabs>
              <w:rPr>
                <w:i/>
                <w:szCs w:val="24"/>
              </w:rPr>
            </w:pPr>
            <w:r w:rsidRPr="002C2A29">
              <w:rPr>
                <w:szCs w:val="24"/>
              </w:rPr>
              <w:t>7</w:t>
            </w:r>
            <w:r w:rsidR="00C824AF" w:rsidRPr="002C2A29">
              <w:rPr>
                <w:szCs w:val="24"/>
              </w:rPr>
              <w:t>)</w:t>
            </w:r>
            <w:r w:rsidR="00C824AF" w:rsidRPr="002C2A29">
              <w:rPr>
                <w:i/>
                <w:szCs w:val="24"/>
              </w:rPr>
              <w:t xml:space="preserve"> </w:t>
            </w:r>
            <w:r w:rsidR="00C824AF" w:rsidRPr="002C2A29">
              <w:rPr>
                <w:szCs w:val="24"/>
              </w:rPr>
              <w:t xml:space="preserve">отсутствие со стороны Заказчика, действующей на момент проведения закупки и подведения ее итогов </w:t>
            </w:r>
            <w:proofErr w:type="spellStart"/>
            <w:r w:rsidR="00C824AF" w:rsidRPr="002C2A29">
              <w:rPr>
                <w:szCs w:val="24"/>
              </w:rPr>
              <w:t>претензионно</w:t>
            </w:r>
            <w:proofErr w:type="spellEnd"/>
            <w:r w:rsidR="00C824AF" w:rsidRPr="002C2A29">
              <w:rPr>
                <w:szCs w:val="24"/>
              </w:rPr>
              <w:t xml:space="preserve"> - исковой работы, связанной с неисполнением Участником закупки договорных обязательств перед Заказчиком </w:t>
            </w:r>
            <w:r w:rsidR="00C824AF" w:rsidRPr="002C2A29">
              <w:rPr>
                <w:i/>
                <w:szCs w:val="24"/>
              </w:rPr>
              <w:t>(Подтверждается декларированием о соответствии установленным требованиям в заявке на участие в тендере (по форме 1 части 3 тендерной документации));</w:t>
            </w:r>
          </w:p>
        </w:tc>
      </w:tr>
      <w:tr w:rsidR="002C2A29" w:rsidRPr="002C2A29" w:rsidTr="00642CD6">
        <w:trPr>
          <w:trHeight w:val="28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DFE" w:rsidRPr="002C2A29" w:rsidRDefault="00FC6DFE" w:rsidP="00E82737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2A29">
              <w:rPr>
                <w:rFonts w:ascii="Times New Roman" w:hAnsi="Times New Roman" w:cs="Times New Roman"/>
                <w:sz w:val="24"/>
                <w:szCs w:val="24"/>
              </w:rPr>
              <w:t>4.1.2.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C6DFE" w:rsidRPr="002C2A29" w:rsidRDefault="00FC6DFE" w:rsidP="00E82737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C2A29">
              <w:rPr>
                <w:rFonts w:ascii="Times New Roman" w:hAnsi="Times New Roman" w:cs="Times New Roman"/>
                <w:sz w:val="24"/>
                <w:szCs w:val="24"/>
              </w:rPr>
              <w:t>Квалификационные требования</w:t>
            </w:r>
            <w:r w:rsidRPr="002C2A2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1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C0200" w:rsidRPr="002C2A29" w:rsidRDefault="006246E7" w:rsidP="003C0200">
            <w:pPr>
              <w:widowControl w:val="0"/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установлено</w:t>
            </w:r>
          </w:p>
        </w:tc>
      </w:tr>
      <w:tr w:rsidR="002C2A29" w:rsidRPr="002C2A29" w:rsidTr="00642CD6">
        <w:trPr>
          <w:trHeight w:val="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465" w:rsidRPr="002C2A29" w:rsidRDefault="00A11465" w:rsidP="0067276E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2A29"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1465" w:rsidRPr="002C2A29" w:rsidRDefault="00A11465" w:rsidP="0084234A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2A29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 к качеству, техническим характеристикам товара, работы, услуги, к их безопасности, к функциональным характеристикам (потребительским свойствам) товара, к </w:t>
            </w:r>
            <w:r w:rsidRPr="002C2A2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размерам, упаковке, отгрузке товара, к результатам работы и иные требования, связанные с определением соответствия поставляемого товара, выполняемой работы, оказываемой услуги потребностям заказчика</w:t>
            </w:r>
          </w:p>
        </w:tc>
        <w:tc>
          <w:tcPr>
            <w:tcW w:w="1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1465" w:rsidRPr="002C2A29" w:rsidRDefault="00A11465" w:rsidP="003953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2A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 соответствии с</w:t>
            </w:r>
            <w:r w:rsidR="007852A2" w:rsidRPr="002C2A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Техническ</w:t>
            </w:r>
            <w:r w:rsidR="003953C7" w:rsidRPr="002C2A29">
              <w:rPr>
                <w:rFonts w:ascii="Times New Roman" w:eastAsia="Times New Roman" w:hAnsi="Times New Roman" w:cs="Times New Roman"/>
                <w:sz w:val="24"/>
                <w:szCs w:val="24"/>
              </w:rPr>
              <w:t>им</w:t>
            </w:r>
            <w:r w:rsidR="007852A2" w:rsidRPr="002C2A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953C7" w:rsidRPr="002C2A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заданием </w:t>
            </w:r>
            <w:r w:rsidRPr="002C2A29">
              <w:rPr>
                <w:rFonts w:ascii="Times New Roman" w:eastAsia="Times New Roman" w:hAnsi="Times New Roman" w:cs="Times New Roman"/>
                <w:sz w:val="24"/>
                <w:szCs w:val="24"/>
              </w:rPr>
              <w:t>(ч. 5 тендерной документации</w:t>
            </w:r>
            <w:r w:rsidR="003953C7" w:rsidRPr="002C2A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«Техническая часть»</w:t>
            </w:r>
            <w:r w:rsidRPr="002C2A29">
              <w:rPr>
                <w:rFonts w:ascii="Times New Roman" w:eastAsia="Times New Roman" w:hAnsi="Times New Roman" w:cs="Times New Roman"/>
                <w:sz w:val="24"/>
                <w:szCs w:val="24"/>
              </w:rPr>
              <w:t>).</w:t>
            </w:r>
          </w:p>
        </w:tc>
      </w:tr>
      <w:tr w:rsidR="002C2A29" w:rsidRPr="002C2A29" w:rsidTr="00642CD6">
        <w:trPr>
          <w:trHeight w:val="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B15" w:rsidRPr="002C2A29" w:rsidRDefault="001C4B15" w:rsidP="001C4B15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2A2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4.3 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4B15" w:rsidRPr="002C2A29" w:rsidRDefault="001C4B15" w:rsidP="001C4B15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2A29">
              <w:rPr>
                <w:rFonts w:ascii="Times New Roman" w:hAnsi="Times New Roman" w:cs="Times New Roman"/>
                <w:sz w:val="24"/>
                <w:szCs w:val="24"/>
              </w:rPr>
              <w:t>Требования к сроку предоставления гарантии качества</w:t>
            </w:r>
          </w:p>
        </w:tc>
        <w:tc>
          <w:tcPr>
            <w:tcW w:w="1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B15" w:rsidRPr="002C2A29" w:rsidRDefault="001C4B15" w:rsidP="001C4B1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2A29">
              <w:rPr>
                <w:rFonts w:ascii="Times New Roman" w:eastAsia="Times New Roman" w:hAnsi="Times New Roman" w:cs="Times New Roman"/>
                <w:sz w:val="24"/>
                <w:szCs w:val="24"/>
              </w:rPr>
              <w:t>В соответствии с условиями проекта договора (ч. 4 Тендерной документации).</w:t>
            </w:r>
          </w:p>
        </w:tc>
      </w:tr>
      <w:tr w:rsidR="002C2A29" w:rsidRPr="002C2A29" w:rsidTr="00642CD6">
        <w:trPr>
          <w:trHeight w:val="87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4A3" w:rsidRPr="002C2A29" w:rsidRDefault="006B74A3" w:rsidP="006B74A3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2A29"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74A3" w:rsidRPr="002C2A29" w:rsidRDefault="006B74A3" w:rsidP="006B74A3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2A2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Сведения о количестве поставляемого товара, объеме выполняемых работ, оказываемых услуг</w:t>
            </w:r>
          </w:p>
        </w:tc>
        <w:tc>
          <w:tcPr>
            <w:tcW w:w="1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B74A3" w:rsidRPr="002C2A29" w:rsidRDefault="006B74A3" w:rsidP="006B74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2A29">
              <w:rPr>
                <w:rFonts w:ascii="Times New Roman" w:eastAsia="Times New Roman" w:hAnsi="Times New Roman" w:cs="Times New Roman"/>
                <w:sz w:val="24"/>
                <w:szCs w:val="24"/>
              </w:rPr>
              <w:t>В соответствии с Техническим заданием (ч. 5 тендерной документации «Техническая часть»).</w:t>
            </w:r>
          </w:p>
        </w:tc>
      </w:tr>
      <w:tr w:rsidR="002C2A29" w:rsidRPr="002C2A29" w:rsidTr="00642CD6">
        <w:trPr>
          <w:trHeight w:val="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A0" w:rsidRPr="002C2A29" w:rsidRDefault="00C801A0" w:rsidP="00FB63B9">
            <w:pPr>
              <w:widowControl w:val="0"/>
              <w:numPr>
                <w:ilvl w:val="0"/>
                <w:numId w:val="2"/>
              </w:numPr>
              <w:shd w:val="clear" w:color="auto" w:fill="FFFFFF" w:themeFill="background1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801A0" w:rsidRPr="002C2A29" w:rsidRDefault="00C801A0" w:rsidP="00FB63B9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2A2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Сроки (периоды) поставки товара, выполнения работ, оказания услуг</w:t>
            </w:r>
          </w:p>
        </w:tc>
        <w:tc>
          <w:tcPr>
            <w:tcW w:w="1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A0" w:rsidRPr="002C2A29" w:rsidRDefault="00C61DFC" w:rsidP="006B255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2A29">
              <w:rPr>
                <w:rFonts w:ascii="Times New Roman" w:eastAsia="Times New Roman" w:hAnsi="Times New Roman" w:cs="Times New Roman"/>
                <w:sz w:val="24"/>
                <w:szCs w:val="24"/>
              </w:rPr>
              <w:t>В соответствии с условиями проекта договора (ч. 4 Тендерной документации).</w:t>
            </w:r>
          </w:p>
        </w:tc>
      </w:tr>
      <w:tr w:rsidR="002C2A29" w:rsidRPr="002C2A29" w:rsidTr="00642CD6">
        <w:trPr>
          <w:trHeight w:val="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A0" w:rsidRPr="002C2A29" w:rsidRDefault="00C801A0" w:rsidP="00373182">
            <w:pPr>
              <w:widowControl w:val="0"/>
              <w:numPr>
                <w:ilvl w:val="0"/>
                <w:numId w:val="2"/>
              </w:numPr>
              <w:shd w:val="clear" w:color="auto" w:fill="FFFFFF" w:themeFill="background1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801A0" w:rsidRPr="002C2A29" w:rsidRDefault="00C801A0" w:rsidP="0067276E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2A29">
              <w:rPr>
                <w:rFonts w:ascii="Times New Roman" w:hAnsi="Times New Roman" w:cs="Times New Roman"/>
                <w:sz w:val="24"/>
                <w:szCs w:val="24"/>
              </w:rPr>
              <w:t xml:space="preserve">Условия поставки товара, выполнения работ, оказания услуг </w:t>
            </w:r>
          </w:p>
        </w:tc>
        <w:tc>
          <w:tcPr>
            <w:tcW w:w="1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801A0" w:rsidRPr="002C2A29" w:rsidRDefault="00C801A0" w:rsidP="003E708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2A29">
              <w:rPr>
                <w:rFonts w:ascii="Times New Roman" w:eastAsia="Times New Roman" w:hAnsi="Times New Roman" w:cs="Times New Roman"/>
                <w:sz w:val="24"/>
                <w:szCs w:val="24"/>
              </w:rPr>
              <w:t>В соответствии с условиями проекта договора (ч.4 тендерной документации).</w:t>
            </w:r>
          </w:p>
        </w:tc>
      </w:tr>
      <w:tr w:rsidR="002C2A29" w:rsidRPr="002C2A29" w:rsidTr="00642CD6">
        <w:trPr>
          <w:trHeight w:val="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A0" w:rsidRPr="002C2A29" w:rsidRDefault="00C801A0" w:rsidP="00FB63B9">
            <w:pPr>
              <w:widowControl w:val="0"/>
              <w:numPr>
                <w:ilvl w:val="0"/>
                <w:numId w:val="2"/>
              </w:numPr>
              <w:shd w:val="clear" w:color="auto" w:fill="FFFFFF" w:themeFill="background1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801A0" w:rsidRPr="002C2A29" w:rsidRDefault="00C801A0" w:rsidP="00FB63B9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C2A2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Сведения о начальной (максимальной) цене договора (цене лота), порядок формирования цены договора (цены лота)</w:t>
            </w:r>
          </w:p>
          <w:p w:rsidR="00F23000" w:rsidRPr="002C2A29" w:rsidRDefault="00F23000" w:rsidP="00FB63B9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14B" w:rsidRPr="002C2A29" w:rsidRDefault="00160D34" w:rsidP="00B96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2A29">
              <w:rPr>
                <w:rFonts w:ascii="Times New Roman" w:hAnsi="Times New Roman" w:cs="Times New Roman"/>
                <w:sz w:val="24"/>
                <w:szCs w:val="24"/>
              </w:rPr>
              <w:t>Начальная (максимальная) цена договора</w:t>
            </w:r>
            <w:r w:rsidR="008D714B" w:rsidRPr="002C2A2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612BBB" w:rsidRPr="00482D2F" w:rsidRDefault="00612BBB" w:rsidP="00612B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2D2F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482D2F" w:rsidRPr="00482D2F">
              <w:rPr>
                <w:rFonts w:ascii="Times New Roman" w:hAnsi="Times New Roman" w:cs="Times New Roman"/>
                <w:b/>
                <w:sz w:val="24"/>
                <w:szCs w:val="24"/>
              </w:rPr>
              <w:t>2 640 333,33</w:t>
            </w:r>
            <w:r w:rsidRPr="00482D2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рублей</w:t>
            </w:r>
            <w:r w:rsidRPr="00482D2F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482D2F" w:rsidRPr="00482D2F">
              <w:rPr>
                <w:rFonts w:ascii="Times New Roman" w:hAnsi="Times New Roman" w:cs="Times New Roman"/>
                <w:sz w:val="24"/>
                <w:szCs w:val="24"/>
              </w:rPr>
              <w:t>два</w:t>
            </w:r>
            <w:r w:rsidRPr="00482D2F">
              <w:rPr>
                <w:rFonts w:ascii="Times New Roman" w:hAnsi="Times New Roman" w:cs="Times New Roman"/>
                <w:sz w:val="24"/>
                <w:szCs w:val="24"/>
              </w:rPr>
              <w:t xml:space="preserve"> миллион</w:t>
            </w:r>
            <w:r w:rsidR="00482D2F" w:rsidRPr="00482D2F">
              <w:rPr>
                <w:rFonts w:ascii="Times New Roman" w:hAnsi="Times New Roman" w:cs="Times New Roman"/>
                <w:sz w:val="24"/>
                <w:szCs w:val="24"/>
              </w:rPr>
              <w:t xml:space="preserve">а шестьсот сорок </w:t>
            </w:r>
            <w:r w:rsidRPr="00482D2F">
              <w:rPr>
                <w:rFonts w:ascii="Times New Roman" w:hAnsi="Times New Roman" w:cs="Times New Roman"/>
                <w:sz w:val="24"/>
                <w:szCs w:val="24"/>
              </w:rPr>
              <w:t xml:space="preserve">тысяч </w:t>
            </w:r>
            <w:r w:rsidR="00482D2F" w:rsidRPr="00482D2F">
              <w:rPr>
                <w:rFonts w:ascii="Times New Roman" w:hAnsi="Times New Roman" w:cs="Times New Roman"/>
                <w:sz w:val="24"/>
                <w:szCs w:val="24"/>
              </w:rPr>
              <w:t>триста тридцать три</w:t>
            </w:r>
            <w:r w:rsidR="00BF6FC4" w:rsidRPr="00482D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82D2F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r w:rsidR="00482D2F">
              <w:rPr>
                <w:rFonts w:ascii="Times New Roman" w:hAnsi="Times New Roman" w:cs="Times New Roman"/>
                <w:sz w:val="24"/>
                <w:szCs w:val="24"/>
              </w:rPr>
              <w:t>ля</w:t>
            </w:r>
            <w:r w:rsidRPr="00482D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82D2F" w:rsidRPr="00482D2F">
              <w:rPr>
                <w:rFonts w:ascii="Times New Roman" w:hAnsi="Times New Roman" w:cs="Times New Roman"/>
                <w:sz w:val="24"/>
                <w:szCs w:val="24"/>
              </w:rPr>
              <w:t>33 коп</w:t>
            </w:r>
            <w:r w:rsidR="00482D2F">
              <w:rPr>
                <w:rFonts w:ascii="Times New Roman" w:hAnsi="Times New Roman" w:cs="Times New Roman"/>
                <w:sz w:val="24"/>
                <w:szCs w:val="24"/>
              </w:rPr>
              <w:t>ейки</w:t>
            </w:r>
            <w:r w:rsidRPr="00482D2F">
              <w:rPr>
                <w:rFonts w:ascii="Times New Roman" w:hAnsi="Times New Roman" w:cs="Times New Roman"/>
                <w:sz w:val="24"/>
                <w:szCs w:val="24"/>
              </w:rPr>
              <w:t>), в том числе НДС (</w:t>
            </w:r>
            <w:r w:rsidR="00482D2F" w:rsidRPr="00482D2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482D2F">
              <w:rPr>
                <w:rFonts w:ascii="Times New Roman" w:hAnsi="Times New Roman" w:cs="Times New Roman"/>
                <w:sz w:val="24"/>
                <w:szCs w:val="24"/>
              </w:rPr>
              <w:t>0%);</w:t>
            </w:r>
          </w:p>
          <w:p w:rsidR="00612BBB" w:rsidRPr="00D73826" w:rsidRDefault="00612BBB" w:rsidP="00B960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:rsidR="00C801A0" w:rsidRPr="002C2A29" w:rsidRDefault="00612BBB" w:rsidP="00482D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062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482D2F" w:rsidRPr="00D30621">
              <w:rPr>
                <w:rFonts w:ascii="Times New Roman" w:hAnsi="Times New Roman" w:cs="Times New Roman"/>
                <w:b/>
                <w:sz w:val="24"/>
                <w:szCs w:val="24"/>
              </w:rPr>
              <w:t>2 200 277,77</w:t>
            </w:r>
            <w:r w:rsidRPr="00D3062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рублей</w:t>
            </w:r>
            <w:r w:rsidRPr="00D30621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336E39" w:rsidRPr="00D30621">
              <w:rPr>
                <w:rFonts w:ascii="Times New Roman" w:hAnsi="Times New Roman" w:cs="Times New Roman"/>
                <w:sz w:val="24"/>
                <w:szCs w:val="24"/>
              </w:rPr>
              <w:t xml:space="preserve">два </w:t>
            </w:r>
            <w:r w:rsidRPr="00D30621">
              <w:rPr>
                <w:rFonts w:ascii="Times New Roman" w:hAnsi="Times New Roman" w:cs="Times New Roman"/>
                <w:sz w:val="24"/>
                <w:szCs w:val="24"/>
              </w:rPr>
              <w:t>миллион</w:t>
            </w:r>
            <w:r w:rsidR="00336E39" w:rsidRPr="00D3062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306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82D2F" w:rsidRPr="00D30621">
              <w:rPr>
                <w:rFonts w:ascii="Times New Roman" w:hAnsi="Times New Roman" w:cs="Times New Roman"/>
                <w:sz w:val="24"/>
                <w:szCs w:val="24"/>
              </w:rPr>
              <w:t xml:space="preserve">двести </w:t>
            </w:r>
            <w:r w:rsidR="009943BD" w:rsidRPr="00D30621">
              <w:rPr>
                <w:rFonts w:ascii="Times New Roman" w:hAnsi="Times New Roman" w:cs="Times New Roman"/>
                <w:sz w:val="24"/>
                <w:szCs w:val="24"/>
              </w:rPr>
              <w:t>тысяч</w:t>
            </w:r>
            <w:r w:rsidR="00482D2F" w:rsidRPr="00D30621">
              <w:rPr>
                <w:rFonts w:ascii="Times New Roman" w:hAnsi="Times New Roman" w:cs="Times New Roman"/>
                <w:sz w:val="24"/>
                <w:szCs w:val="24"/>
              </w:rPr>
              <w:t xml:space="preserve"> двести семьдесят семь</w:t>
            </w:r>
            <w:r w:rsidR="009943BD" w:rsidRPr="00D306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0621">
              <w:rPr>
                <w:rFonts w:ascii="Times New Roman" w:hAnsi="Times New Roman" w:cs="Times New Roman"/>
                <w:sz w:val="24"/>
                <w:szCs w:val="24"/>
              </w:rPr>
              <w:t xml:space="preserve">рублей </w:t>
            </w:r>
            <w:r w:rsidR="00482D2F" w:rsidRPr="00D30621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  <w:r w:rsidRPr="00D30621">
              <w:rPr>
                <w:rFonts w:ascii="Times New Roman" w:hAnsi="Times New Roman" w:cs="Times New Roman"/>
                <w:sz w:val="24"/>
                <w:szCs w:val="24"/>
              </w:rPr>
              <w:t xml:space="preserve"> копеек), </w:t>
            </w:r>
            <w:r w:rsidR="00CE5EAC" w:rsidRPr="00D30621">
              <w:rPr>
                <w:rFonts w:ascii="Times New Roman" w:hAnsi="Times New Roman" w:cs="Times New Roman"/>
                <w:sz w:val="24"/>
                <w:szCs w:val="24"/>
              </w:rPr>
              <w:t>НДС не предусмотрен (</w:t>
            </w:r>
            <w:r w:rsidR="00CE5EAC" w:rsidRPr="00D30621">
              <w:rPr>
                <w:rFonts w:ascii="Times New Roman" w:hAnsi="Times New Roman" w:cs="Times New Roman"/>
                <w:i/>
                <w:sz w:val="24"/>
                <w:szCs w:val="24"/>
              </w:rPr>
              <w:t>для участников, использующих право на освобождение от уплаты НДС или не являющихся налогоплательщиками НДС</w:t>
            </w:r>
            <w:r w:rsidR="00CE5EAC" w:rsidRPr="00D30621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  <w:r w:rsidR="00CE5EAC" w:rsidRPr="002C2A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2C2A29" w:rsidRPr="002C2A29" w:rsidTr="00642CD6">
        <w:trPr>
          <w:trHeight w:val="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A0" w:rsidRPr="002C2A29" w:rsidRDefault="00C801A0" w:rsidP="00373182">
            <w:pPr>
              <w:widowControl w:val="0"/>
              <w:numPr>
                <w:ilvl w:val="0"/>
                <w:numId w:val="2"/>
              </w:numPr>
              <w:shd w:val="clear" w:color="auto" w:fill="FFFFFF" w:themeFill="background1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801A0" w:rsidRPr="002C2A29" w:rsidRDefault="00C801A0" w:rsidP="0067276E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2A29">
              <w:rPr>
                <w:rFonts w:ascii="Times New Roman" w:hAnsi="Times New Roman" w:cs="Times New Roman"/>
                <w:sz w:val="24"/>
                <w:szCs w:val="24"/>
              </w:rPr>
              <w:t>Форма, сроки и порядок оплаты товара, работы, услуги</w:t>
            </w:r>
          </w:p>
        </w:tc>
        <w:tc>
          <w:tcPr>
            <w:tcW w:w="1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801A0" w:rsidRPr="002C2A29" w:rsidRDefault="00C801A0" w:rsidP="003224E7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2A29">
              <w:rPr>
                <w:rFonts w:ascii="Times New Roman" w:hAnsi="Times New Roman" w:cs="Times New Roman"/>
                <w:sz w:val="24"/>
                <w:szCs w:val="24"/>
              </w:rPr>
              <w:t xml:space="preserve">Форма оплаты – безналичный расчет. Сроки и порядок оплаты  - в соответствии с условиями </w:t>
            </w:r>
            <w:r w:rsidR="008A32E3" w:rsidRPr="002C2A29">
              <w:rPr>
                <w:rFonts w:ascii="Times New Roman" w:hAnsi="Times New Roman" w:cs="Times New Roman"/>
                <w:sz w:val="24"/>
                <w:szCs w:val="24"/>
              </w:rPr>
              <w:t xml:space="preserve">проекта </w:t>
            </w:r>
            <w:r w:rsidRPr="002C2A29">
              <w:rPr>
                <w:rFonts w:ascii="Times New Roman" w:hAnsi="Times New Roman" w:cs="Times New Roman"/>
                <w:sz w:val="24"/>
                <w:szCs w:val="24"/>
              </w:rPr>
              <w:t>договора (часть 4 тендерной документации).</w:t>
            </w:r>
          </w:p>
        </w:tc>
      </w:tr>
      <w:tr w:rsidR="002C2A29" w:rsidRPr="002C2A29" w:rsidTr="00642CD6">
        <w:trPr>
          <w:trHeight w:val="28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A0" w:rsidRPr="002C2A29" w:rsidRDefault="00C801A0" w:rsidP="00373182">
            <w:pPr>
              <w:widowControl w:val="0"/>
              <w:numPr>
                <w:ilvl w:val="0"/>
                <w:numId w:val="2"/>
              </w:numPr>
              <w:shd w:val="clear" w:color="auto" w:fill="FFFFFF" w:themeFill="background1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801A0" w:rsidRPr="002C2A29" w:rsidRDefault="00C801A0" w:rsidP="006727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2A29">
              <w:rPr>
                <w:rFonts w:ascii="Times New Roman" w:hAnsi="Times New Roman" w:cs="Times New Roman"/>
                <w:sz w:val="24"/>
                <w:szCs w:val="24"/>
              </w:rPr>
              <w:t>Валюта, используемая для формирования цены договора и расчетов с исполнителями</w:t>
            </w:r>
          </w:p>
        </w:tc>
        <w:tc>
          <w:tcPr>
            <w:tcW w:w="1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801A0" w:rsidRPr="002C2A29" w:rsidRDefault="00C801A0" w:rsidP="006727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2A29">
              <w:rPr>
                <w:rFonts w:ascii="Times New Roman" w:hAnsi="Times New Roman" w:cs="Times New Roman"/>
                <w:sz w:val="24"/>
                <w:szCs w:val="24"/>
              </w:rPr>
              <w:t>Рубль РФ.</w:t>
            </w:r>
            <w:r w:rsidR="00665849" w:rsidRPr="002C2A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2C2A29" w:rsidRPr="002C2A29" w:rsidTr="00642CD6">
        <w:trPr>
          <w:trHeight w:val="27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A0" w:rsidRPr="002C2A29" w:rsidRDefault="00C801A0" w:rsidP="00373182">
            <w:pPr>
              <w:widowControl w:val="0"/>
              <w:numPr>
                <w:ilvl w:val="0"/>
                <w:numId w:val="2"/>
              </w:numPr>
              <w:shd w:val="clear" w:color="auto" w:fill="FFFFFF" w:themeFill="background1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801A0" w:rsidRPr="002C2A29" w:rsidRDefault="00C801A0" w:rsidP="00677B90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2A29">
              <w:rPr>
                <w:rFonts w:ascii="Times New Roman" w:hAnsi="Times New Roman" w:cs="Times New Roman"/>
                <w:sz w:val="24"/>
                <w:szCs w:val="24"/>
              </w:rPr>
              <w:t xml:space="preserve">Перечень документов необходимых участнику закупки для участия в тендере, </w:t>
            </w:r>
            <w:r w:rsidRPr="002C2A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представляемых для подтверждения соответствия установленным требованиям</w:t>
            </w:r>
          </w:p>
        </w:tc>
        <w:tc>
          <w:tcPr>
            <w:tcW w:w="1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801A0" w:rsidRPr="002C2A29" w:rsidRDefault="00C801A0" w:rsidP="00F901A9">
            <w:pPr>
              <w:pStyle w:val="a9"/>
              <w:shd w:val="clear" w:color="auto" w:fill="FFFFFF" w:themeFill="background1"/>
              <w:spacing w:before="0" w:beforeAutospacing="0" w:after="0" w:afterAutospacing="0"/>
              <w:jc w:val="both"/>
            </w:pPr>
            <w:r w:rsidRPr="002C2A29">
              <w:t>Установлен п. 3.5. «</w:t>
            </w:r>
            <w:r w:rsidR="00E62F7C" w:rsidRPr="002C2A29">
              <w:t>Сведения, содержащиеся в заявке участника закупки и документы, входящие в состав заявки участника закупки</w:t>
            </w:r>
            <w:r w:rsidRPr="002C2A29">
              <w:t xml:space="preserve">» части 1 Тендерной документации </w:t>
            </w:r>
            <w:r w:rsidR="00F901A9" w:rsidRPr="002C2A29">
              <w:t>(Инструкция участникам закупки)</w:t>
            </w:r>
            <w:r w:rsidRPr="002C2A29">
              <w:t>.</w:t>
            </w:r>
          </w:p>
          <w:p w:rsidR="001A6079" w:rsidRPr="002C2A29" w:rsidRDefault="001A6079" w:rsidP="001D7B13">
            <w:pPr>
              <w:pStyle w:val="a9"/>
              <w:shd w:val="clear" w:color="auto" w:fill="FFFFFF" w:themeFill="background1"/>
              <w:spacing w:before="0" w:beforeAutospacing="0" w:after="0" w:afterAutospacing="0"/>
              <w:jc w:val="both"/>
              <w:rPr>
                <w:b/>
              </w:rPr>
            </w:pPr>
          </w:p>
        </w:tc>
      </w:tr>
      <w:tr w:rsidR="002C2A29" w:rsidRPr="002C2A29" w:rsidTr="00642CD6">
        <w:trPr>
          <w:trHeight w:val="45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61A" w:rsidRPr="002C2A29" w:rsidRDefault="005A761A" w:rsidP="005A761A">
            <w:pPr>
              <w:widowControl w:val="0"/>
              <w:numPr>
                <w:ilvl w:val="0"/>
                <w:numId w:val="2"/>
              </w:numPr>
              <w:shd w:val="clear" w:color="auto" w:fill="FFFFFF" w:themeFill="background1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761A" w:rsidRPr="002C2A29" w:rsidRDefault="005A761A" w:rsidP="005A761A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2A2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Размер, порядок, форма и срок предоставления обеспечения заявки на участие в тендере</w:t>
            </w:r>
          </w:p>
        </w:tc>
        <w:tc>
          <w:tcPr>
            <w:tcW w:w="1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C33CF" w:rsidRPr="002C2A29" w:rsidRDefault="00496C53" w:rsidP="00CB673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C2A2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Не установлено</w:t>
            </w:r>
          </w:p>
        </w:tc>
      </w:tr>
      <w:tr w:rsidR="002C2A29" w:rsidRPr="002C2A29" w:rsidTr="00642CD6">
        <w:trPr>
          <w:trHeight w:val="32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761A" w:rsidRPr="002C2A29" w:rsidRDefault="005A761A" w:rsidP="005A761A">
            <w:pPr>
              <w:widowControl w:val="0"/>
              <w:numPr>
                <w:ilvl w:val="0"/>
                <w:numId w:val="2"/>
              </w:numPr>
              <w:shd w:val="clear" w:color="auto" w:fill="FFFFFF" w:themeFill="background1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761A" w:rsidRPr="002C2A29" w:rsidRDefault="005A761A" w:rsidP="005A761A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2A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Размер обеспечения исполнения договора, </w:t>
            </w:r>
            <w:r w:rsidRPr="002C2A2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форма, </w:t>
            </w:r>
            <w:r w:rsidRPr="002C2A29">
              <w:rPr>
                <w:rFonts w:ascii="Times New Roman" w:eastAsia="Times New Roman" w:hAnsi="Times New Roman" w:cs="Times New Roman"/>
                <w:sz w:val="24"/>
                <w:szCs w:val="24"/>
              </w:rPr>
              <w:t>срок и порядок его предоставления</w:t>
            </w:r>
          </w:p>
        </w:tc>
        <w:tc>
          <w:tcPr>
            <w:tcW w:w="1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761A" w:rsidRPr="002C2A29" w:rsidRDefault="00D73826" w:rsidP="00D73826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3826">
              <w:rPr>
                <w:rFonts w:ascii="Times New Roman" w:hAnsi="Times New Roman" w:cs="Times New Roman"/>
                <w:sz w:val="24"/>
                <w:szCs w:val="24"/>
              </w:rPr>
              <w:t>Не установлено</w:t>
            </w:r>
          </w:p>
        </w:tc>
      </w:tr>
      <w:tr w:rsidR="002C2A29" w:rsidRPr="002C2A29" w:rsidTr="00642CD6">
        <w:trPr>
          <w:trHeight w:val="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70B" w:rsidRPr="002C2A29" w:rsidRDefault="00C7670B" w:rsidP="00C7670B">
            <w:pPr>
              <w:widowControl w:val="0"/>
              <w:numPr>
                <w:ilvl w:val="0"/>
                <w:numId w:val="2"/>
              </w:numPr>
              <w:shd w:val="clear" w:color="auto" w:fill="FFFFFF" w:themeFill="background1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670B" w:rsidRPr="002C2A29" w:rsidRDefault="00C7670B" w:rsidP="00C7670B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2A29">
              <w:rPr>
                <w:rFonts w:ascii="Times New Roman" w:hAnsi="Times New Roman" w:cs="Times New Roman"/>
                <w:sz w:val="24"/>
                <w:szCs w:val="24"/>
              </w:rPr>
              <w:t>Требования к содержанию, форме, оформлению и составу заявки на участие в тендере</w:t>
            </w:r>
          </w:p>
          <w:p w:rsidR="00C7670B" w:rsidRPr="002C2A29" w:rsidRDefault="00C7670B" w:rsidP="00C7670B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670B" w:rsidRPr="002C2A29" w:rsidRDefault="00C7670B" w:rsidP="00C7670B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670B" w:rsidRPr="002C2A29" w:rsidRDefault="00C7670B" w:rsidP="00C7670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2A29">
              <w:rPr>
                <w:rFonts w:ascii="Times New Roman" w:hAnsi="Times New Roman" w:cs="Times New Roman"/>
                <w:sz w:val="24"/>
                <w:szCs w:val="24"/>
              </w:rPr>
              <w:t xml:space="preserve">Заявка должна быть подготовлена </w:t>
            </w:r>
            <w:r w:rsidR="00323B2A" w:rsidRPr="002C2A29">
              <w:rPr>
                <w:rFonts w:ascii="Times New Roman" w:hAnsi="Times New Roman" w:cs="Times New Roman"/>
                <w:sz w:val="24"/>
                <w:szCs w:val="24"/>
              </w:rPr>
              <w:t xml:space="preserve">по форме 1 части 3 тендерной документации («Формы для заполнения участниками тендера»), </w:t>
            </w:r>
            <w:r w:rsidRPr="002C2A29">
              <w:rPr>
                <w:rFonts w:ascii="Times New Roman" w:hAnsi="Times New Roman" w:cs="Times New Roman"/>
                <w:sz w:val="24"/>
                <w:szCs w:val="24"/>
              </w:rPr>
              <w:t xml:space="preserve">и содержать сведения и документы, указанные в настоящей документации. </w:t>
            </w:r>
          </w:p>
          <w:p w:rsidR="00C7670B" w:rsidRPr="002C2A29" w:rsidRDefault="00C7670B" w:rsidP="00C7670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2A29">
              <w:rPr>
                <w:rFonts w:ascii="Times New Roman" w:hAnsi="Times New Roman" w:cs="Times New Roman"/>
                <w:sz w:val="24"/>
                <w:szCs w:val="24"/>
              </w:rPr>
              <w:t>Заявка на участие в тендере, подготовленная участником с нарушением требований, указанных в разделе 3 Инструкции участникам закупки (часть 1 Тендерной документации), признается не соответствующей требованиям тендерной документации, что влечет за собой ОТКАЗ В ДОПУСКЕ УЧАСТНИКА, подавшего такую заявку, к участию в тендере.</w:t>
            </w:r>
          </w:p>
          <w:p w:rsidR="00C7670B" w:rsidRPr="002C2A29" w:rsidRDefault="00C7670B" w:rsidP="00323B2A">
            <w:pPr>
              <w:pStyle w:val="a4"/>
              <w:ind w:left="0"/>
              <w:rPr>
                <w:sz w:val="24"/>
                <w:szCs w:val="24"/>
              </w:rPr>
            </w:pPr>
            <w:r w:rsidRPr="002C2A29">
              <w:rPr>
                <w:sz w:val="24"/>
                <w:szCs w:val="24"/>
              </w:rPr>
              <w:t>Непредставление в составе заявки на участие в тендере сведений и документов, указанных в разделе 3 Инструкции участникам закупки (часть 1 Тендерной документации) является основанием для ОТКАЗА В ДОПУСКЕ К УЧАСТИЮ в тендере участника закупки, подавшего такую заявку.</w:t>
            </w:r>
          </w:p>
        </w:tc>
      </w:tr>
      <w:tr w:rsidR="002C2A29" w:rsidRPr="002C2A29" w:rsidTr="00642CD6">
        <w:trPr>
          <w:trHeight w:val="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A0" w:rsidRPr="002C2A29" w:rsidRDefault="00C801A0" w:rsidP="00373182">
            <w:pPr>
              <w:widowControl w:val="0"/>
              <w:numPr>
                <w:ilvl w:val="0"/>
                <w:numId w:val="2"/>
              </w:numPr>
              <w:shd w:val="clear" w:color="auto" w:fill="FFFFFF" w:themeFill="background1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801A0" w:rsidRPr="002C2A29" w:rsidRDefault="00C801A0" w:rsidP="00677B90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2A2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1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801A0" w:rsidRPr="002C2A29" w:rsidRDefault="00C801A0" w:rsidP="00247856">
            <w:pPr>
              <w:pStyle w:val="3"/>
              <w:shd w:val="clear" w:color="auto" w:fill="FFFFFF" w:themeFill="background1"/>
              <w:spacing w:after="0"/>
              <w:jc w:val="both"/>
              <w:rPr>
                <w:rFonts w:eastAsiaTheme="minorEastAsia"/>
                <w:sz w:val="24"/>
                <w:szCs w:val="24"/>
              </w:rPr>
            </w:pPr>
            <w:r w:rsidRPr="002C2A29">
              <w:rPr>
                <w:rFonts w:eastAsiaTheme="minorEastAsia"/>
                <w:sz w:val="24"/>
                <w:szCs w:val="24"/>
              </w:rPr>
              <w:t>Участник закупки представляет в составе заявки описание</w:t>
            </w:r>
            <w:r w:rsidRPr="002C2A29">
              <w:rPr>
                <w:rFonts w:eastAsiaTheme="minorEastAsia"/>
                <w:b/>
                <w:sz w:val="24"/>
                <w:szCs w:val="24"/>
              </w:rPr>
              <w:t xml:space="preserve"> </w:t>
            </w:r>
            <w:r w:rsidRPr="002C2A29">
              <w:rPr>
                <w:rFonts w:eastAsiaTheme="minorEastAsia"/>
                <w:sz w:val="24"/>
                <w:szCs w:val="24"/>
              </w:rPr>
              <w:t>выполняемых работ,</w:t>
            </w:r>
            <w:r w:rsidRPr="002C2A29">
              <w:rPr>
                <w:rFonts w:eastAsiaTheme="minorEastAsia"/>
                <w:b/>
                <w:sz w:val="24"/>
                <w:szCs w:val="24"/>
              </w:rPr>
              <w:t xml:space="preserve"> </w:t>
            </w:r>
            <w:r w:rsidRPr="002C2A29">
              <w:rPr>
                <w:rFonts w:eastAsiaTheme="minorEastAsia"/>
                <w:sz w:val="24"/>
                <w:szCs w:val="24"/>
              </w:rPr>
              <w:t xml:space="preserve">описание оказываемых услуг, которые являются предметом закупки, их количественных и качественных характеристик, по форме </w:t>
            </w:r>
            <w:r w:rsidR="001142BF" w:rsidRPr="002C2A29">
              <w:rPr>
                <w:rFonts w:eastAsiaTheme="minorEastAsia"/>
                <w:sz w:val="24"/>
                <w:szCs w:val="24"/>
              </w:rPr>
              <w:t>1</w:t>
            </w:r>
            <w:r w:rsidRPr="002C2A29">
              <w:rPr>
                <w:rFonts w:eastAsiaTheme="minorEastAsia"/>
                <w:sz w:val="24"/>
                <w:szCs w:val="24"/>
              </w:rPr>
              <w:t xml:space="preserve"> части 3 тендерной документации</w:t>
            </w:r>
            <w:r w:rsidR="001A6079" w:rsidRPr="002C2A29">
              <w:rPr>
                <w:rFonts w:eastAsiaTheme="minorEastAsia"/>
                <w:sz w:val="24"/>
                <w:szCs w:val="24"/>
              </w:rPr>
              <w:t xml:space="preserve"> (при необходимости).</w:t>
            </w:r>
          </w:p>
        </w:tc>
      </w:tr>
      <w:tr w:rsidR="002C2A29" w:rsidRPr="002C2A29" w:rsidTr="00642CD6">
        <w:trPr>
          <w:trHeight w:val="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A0" w:rsidRPr="002C2A29" w:rsidRDefault="00C801A0" w:rsidP="00373182">
            <w:pPr>
              <w:widowControl w:val="0"/>
              <w:numPr>
                <w:ilvl w:val="0"/>
                <w:numId w:val="2"/>
              </w:numPr>
              <w:shd w:val="clear" w:color="auto" w:fill="FFFFFF" w:themeFill="background1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801A0" w:rsidRPr="002C2A29" w:rsidRDefault="00C801A0" w:rsidP="00677B90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2A29">
              <w:rPr>
                <w:rFonts w:ascii="Times New Roman" w:hAnsi="Times New Roman" w:cs="Times New Roman"/>
                <w:sz w:val="24"/>
                <w:szCs w:val="24"/>
              </w:rPr>
              <w:t>Срок действия заявки на участие в тендере</w:t>
            </w:r>
          </w:p>
        </w:tc>
        <w:tc>
          <w:tcPr>
            <w:tcW w:w="1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801A0" w:rsidRPr="002C2A29" w:rsidRDefault="00C801A0" w:rsidP="00677B90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2A29">
              <w:rPr>
                <w:rFonts w:ascii="Times New Roman" w:hAnsi="Times New Roman" w:cs="Times New Roman"/>
                <w:sz w:val="24"/>
                <w:szCs w:val="24"/>
              </w:rPr>
              <w:t>Заявка на участие в тендере должна быть действительна не менее чем до момента заключения договора (включительно).</w:t>
            </w:r>
          </w:p>
        </w:tc>
      </w:tr>
      <w:tr w:rsidR="002C2A29" w:rsidRPr="002C2A29" w:rsidTr="00642CD6">
        <w:trPr>
          <w:trHeight w:val="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A0" w:rsidRPr="002C2A29" w:rsidRDefault="00C801A0" w:rsidP="00373182">
            <w:pPr>
              <w:widowControl w:val="0"/>
              <w:numPr>
                <w:ilvl w:val="0"/>
                <w:numId w:val="2"/>
              </w:numPr>
              <w:shd w:val="clear" w:color="auto" w:fill="FFFFFF" w:themeFill="background1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801A0" w:rsidRPr="002C2A29" w:rsidRDefault="00C801A0" w:rsidP="00677B90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2A29">
              <w:rPr>
                <w:rFonts w:ascii="Times New Roman" w:hAnsi="Times New Roman" w:cs="Times New Roman"/>
                <w:sz w:val="24"/>
                <w:szCs w:val="24"/>
              </w:rPr>
              <w:t>Формы, порядок, дата начала и дата окончания предоставления участникам закупки разъяснений положений документации о проведении тендера</w:t>
            </w:r>
          </w:p>
          <w:p w:rsidR="00C801A0" w:rsidRPr="002C2A29" w:rsidRDefault="00C801A0" w:rsidP="00677B90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801A0" w:rsidRPr="002C2A29" w:rsidRDefault="00C801A0" w:rsidP="00677B90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C2A2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Участник закупки имеет право запросить у заказчика разъяснение </w:t>
            </w:r>
            <w:r w:rsidR="0004091E" w:rsidRPr="002C2A2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тендерной </w:t>
            </w:r>
            <w:r w:rsidRPr="002C2A2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документации, путем направления запроса в письменной форме (по форме </w:t>
            </w:r>
            <w:r w:rsidR="00E40812" w:rsidRPr="002C2A2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</w:t>
            </w:r>
            <w:r w:rsidRPr="002C2A2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части 3 тендерной документации) не позднее чем за </w:t>
            </w:r>
            <w:r w:rsidR="00151B26" w:rsidRPr="002C2A2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</w:t>
            </w:r>
            <w:r w:rsidRPr="002C2A2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(</w:t>
            </w:r>
            <w:r w:rsidR="00151B26" w:rsidRPr="002C2A2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два</w:t>
            </w:r>
            <w:r w:rsidRPr="002C2A2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) </w:t>
            </w:r>
            <w:r w:rsidR="00A3138E" w:rsidRPr="002C2A2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рабочих </w:t>
            </w:r>
            <w:r w:rsidRPr="002C2A2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дн</w:t>
            </w:r>
            <w:r w:rsidR="00151B26" w:rsidRPr="002C2A2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я</w:t>
            </w:r>
            <w:r w:rsidRPr="002C2A2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до дня окончания срока подачи заявок на участие в тендере.</w:t>
            </w:r>
          </w:p>
          <w:p w:rsidR="00336E39" w:rsidRPr="002C2A29" w:rsidRDefault="00336E39" w:rsidP="00A94D50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6E39">
              <w:rPr>
                <w:rFonts w:ascii="Times New Roman" w:hAnsi="Times New Roman" w:cs="Times New Roman"/>
                <w:sz w:val="24"/>
                <w:szCs w:val="24"/>
              </w:rPr>
              <w:t xml:space="preserve">Запрос о разъяснении тендерной документации подается на электронную почту Заказчика  - </w:t>
            </w:r>
            <w:r w:rsidRPr="00336E3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zakupki@forelevoe-hozyaistvo.ru. В теме письма ОБЯЗАТЕЛЬНА ССЫЛКА НА ЛОТ И НАИМЕНОВАНИЕ ЗАКУПКИ.</w:t>
            </w:r>
          </w:p>
          <w:p w:rsidR="00C801A0" w:rsidRPr="002C2A29" w:rsidRDefault="00C801A0" w:rsidP="00677B90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C2A2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Порядок регистрации запросов: в рабочие дни с </w:t>
            </w:r>
            <w:r w:rsidR="00A3138E" w:rsidRPr="002C2A2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8</w:t>
            </w:r>
            <w:r w:rsidRPr="002C2A2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:</w:t>
            </w:r>
            <w:r w:rsidR="00151B26" w:rsidRPr="002C2A2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  <w:r w:rsidRPr="002C2A2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 до 1</w:t>
            </w:r>
            <w:r w:rsidR="00A3138E" w:rsidRPr="002C2A2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7</w:t>
            </w:r>
            <w:r w:rsidRPr="002C2A2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:00 часов, перерыв с 1</w:t>
            </w:r>
            <w:r w:rsidR="00A3138E" w:rsidRPr="002C2A2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</w:t>
            </w:r>
            <w:r w:rsidRPr="002C2A2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:00 до 1</w:t>
            </w:r>
            <w:r w:rsidR="00A3138E" w:rsidRPr="002C2A2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</w:t>
            </w:r>
            <w:r w:rsidRPr="002C2A2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:00 часов, в предпраздничные дни - с </w:t>
            </w:r>
            <w:r w:rsidR="00A3138E" w:rsidRPr="002C2A2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8</w:t>
            </w:r>
            <w:r w:rsidRPr="002C2A2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:</w:t>
            </w:r>
            <w:r w:rsidR="00151B26" w:rsidRPr="002C2A2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  <w:r w:rsidRPr="002C2A2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 до 1</w:t>
            </w:r>
            <w:r w:rsidR="00A3138E" w:rsidRPr="002C2A2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6</w:t>
            </w:r>
            <w:r w:rsidRPr="002C2A2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:00, перерыв с 1</w:t>
            </w:r>
            <w:r w:rsidR="00A3138E" w:rsidRPr="002C2A2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</w:t>
            </w:r>
            <w:r w:rsidRPr="002C2A2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:00 до 1</w:t>
            </w:r>
            <w:r w:rsidR="00A3138E" w:rsidRPr="002C2A2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</w:t>
            </w:r>
            <w:r w:rsidRPr="002C2A2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:00. Запросы, направленные после окончания рабочего дня, в выходные и праздничные дни, регистрируются следующим рабочим днем.</w:t>
            </w:r>
          </w:p>
          <w:p w:rsidR="00C801A0" w:rsidRPr="002C2A29" w:rsidRDefault="00C801A0" w:rsidP="00677B90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C2A2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Запросы, поступившие позднее, чем за </w:t>
            </w:r>
            <w:r w:rsidR="00151B26" w:rsidRPr="002C2A2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</w:t>
            </w:r>
            <w:r w:rsidRPr="002C2A2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(</w:t>
            </w:r>
            <w:r w:rsidR="00151B26" w:rsidRPr="002C2A2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два</w:t>
            </w:r>
            <w:r w:rsidRPr="002C2A2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) </w:t>
            </w:r>
            <w:r w:rsidR="006E0964" w:rsidRPr="002C2A2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рабочих </w:t>
            </w:r>
            <w:r w:rsidRPr="002C2A2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дн</w:t>
            </w:r>
            <w:r w:rsidR="00151B26" w:rsidRPr="002C2A2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я</w:t>
            </w:r>
            <w:r w:rsidRPr="002C2A2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до дня окончания подачи заявок, заказчиком не рассматриваются.</w:t>
            </w:r>
          </w:p>
          <w:p w:rsidR="00C801A0" w:rsidRPr="002C2A29" w:rsidRDefault="00C801A0" w:rsidP="006E096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C2A2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Разъяснение должно быть дано в течение </w:t>
            </w:r>
            <w:r w:rsidR="006E0964" w:rsidRPr="002C2A2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</w:t>
            </w:r>
            <w:r w:rsidRPr="002C2A2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(</w:t>
            </w:r>
            <w:r w:rsidR="006E0964" w:rsidRPr="002C2A2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двух</w:t>
            </w:r>
            <w:r w:rsidRPr="002C2A2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) рабочих дней со дня поступления запроса. Разъяснение положений документации о проведении тендера не должно изменять ее суть. В рамках одного тендера У</w:t>
            </w:r>
            <w:r w:rsidR="006E0964" w:rsidRPr="002C2A2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частник вправе подать не более 2</w:t>
            </w:r>
            <w:r w:rsidRPr="002C2A2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-х запросов на разъяснение положений документации о проведении тендера.</w:t>
            </w:r>
          </w:p>
        </w:tc>
      </w:tr>
      <w:tr w:rsidR="002C2A29" w:rsidRPr="002C2A29" w:rsidTr="00642CD6">
        <w:trPr>
          <w:trHeight w:val="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A0" w:rsidRPr="002C2A29" w:rsidRDefault="00C801A0" w:rsidP="00373182">
            <w:pPr>
              <w:widowControl w:val="0"/>
              <w:numPr>
                <w:ilvl w:val="0"/>
                <w:numId w:val="2"/>
              </w:numPr>
              <w:shd w:val="clear" w:color="auto" w:fill="FFFFFF" w:themeFill="background1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801A0" w:rsidRPr="002C2A29" w:rsidRDefault="00C801A0" w:rsidP="00677B90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2A29">
              <w:rPr>
                <w:rFonts w:ascii="Times New Roman" w:hAnsi="Times New Roman" w:cs="Times New Roman"/>
                <w:sz w:val="24"/>
                <w:szCs w:val="24"/>
              </w:rPr>
              <w:t>Порядок, место, дата начала и дата окончания срока подачи заявок на участие в тендере</w:t>
            </w:r>
          </w:p>
          <w:p w:rsidR="00C801A0" w:rsidRPr="002C2A29" w:rsidRDefault="00C801A0" w:rsidP="00677B90">
            <w:pPr>
              <w:widowControl w:val="0"/>
              <w:tabs>
                <w:tab w:val="left" w:pos="1520"/>
              </w:tabs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6E39" w:rsidRPr="00336E39" w:rsidRDefault="008811B8" w:rsidP="00FC457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6E3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Заявка на участие в тендере, </w:t>
            </w:r>
            <w:r w:rsidRPr="00336E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все документы и </w:t>
            </w:r>
            <w:r w:rsidR="00FC457D" w:rsidRPr="00336E39">
              <w:rPr>
                <w:rFonts w:ascii="Times New Roman" w:eastAsia="Times New Roman" w:hAnsi="Times New Roman" w:cs="Times New Roman"/>
                <w:sz w:val="24"/>
                <w:szCs w:val="24"/>
              </w:rPr>
              <w:t>сведения, входящие в ее состав</w:t>
            </w:r>
            <w:r w:rsidRPr="00336E39">
              <w:rPr>
                <w:rFonts w:ascii="Times New Roman" w:eastAsia="Times New Roman" w:hAnsi="Times New Roman" w:cs="Times New Roman"/>
                <w:sz w:val="24"/>
                <w:szCs w:val="24"/>
              </w:rPr>
              <w:t>, подаются участником закупки</w:t>
            </w:r>
            <w:r w:rsidR="00336E39" w:rsidRPr="00336E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виде сканированных копий, на электронную почту Заказчика  - zakupki@forelevoe-hozyaistvo.ru. В теме письма ОБЯЗАТЕЛЬНА ССЫЛКА НА ЛОТ И НАИМЕНОВАНИЕ ЗАКУПКИ.</w:t>
            </w:r>
          </w:p>
          <w:p w:rsidR="00FC457D" w:rsidRPr="00336E39" w:rsidRDefault="00336E39" w:rsidP="00FC457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6E39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Место подачи: на электронную почту Заказчика  - zakupki@forelevoe-hozyaistvo.ru.</w:t>
            </w:r>
            <w:r w:rsidR="00FC457D" w:rsidRPr="00336E3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C801A0" w:rsidRPr="00336E39" w:rsidRDefault="00C801A0" w:rsidP="0067276E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6E39">
              <w:rPr>
                <w:rFonts w:ascii="Times New Roman" w:hAnsi="Times New Roman" w:cs="Times New Roman"/>
                <w:sz w:val="24"/>
                <w:szCs w:val="24"/>
              </w:rPr>
              <w:t xml:space="preserve">Дата и время окончания срока подачи заявок: </w:t>
            </w:r>
          </w:p>
          <w:p w:rsidR="00C801A0" w:rsidRPr="00336E39" w:rsidRDefault="00C801A0" w:rsidP="00D73826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6E39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="00BF6FC4" w:rsidRPr="00336E39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D73826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336E39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  <w:r w:rsidR="00E71220" w:rsidRPr="00336E3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D738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сентября </w:t>
            </w:r>
            <w:r w:rsidR="0075081F" w:rsidRPr="00336E39">
              <w:rPr>
                <w:rFonts w:ascii="Times New Roman" w:hAnsi="Times New Roman" w:cs="Times New Roman"/>
                <w:b/>
                <w:sz w:val="24"/>
                <w:szCs w:val="24"/>
              </w:rPr>
              <w:t>202</w:t>
            </w:r>
            <w:r w:rsidR="00D73826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E71220" w:rsidRPr="00336E3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36E3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г., </w:t>
            </w:r>
            <w:r w:rsidR="00F35CEA" w:rsidRPr="00336E3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BF6FC4" w:rsidRPr="00336E39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3F5EC2" w:rsidRPr="00336E3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часов 0</w:t>
            </w:r>
            <w:r w:rsidRPr="00336E39">
              <w:rPr>
                <w:rFonts w:ascii="Times New Roman" w:hAnsi="Times New Roman" w:cs="Times New Roman"/>
                <w:b/>
                <w:sz w:val="24"/>
                <w:szCs w:val="24"/>
              </w:rPr>
              <w:t>0 минут</w:t>
            </w:r>
            <w:r w:rsidR="00BF6FC4" w:rsidRPr="00336E39">
              <w:rPr>
                <w:rFonts w:ascii="Times New Roman" w:hAnsi="Times New Roman" w:cs="Times New Roman"/>
                <w:b/>
                <w:sz w:val="24"/>
                <w:szCs w:val="24"/>
              </w:rPr>
              <w:t>*</w:t>
            </w:r>
            <w:r w:rsidRPr="00336E3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</w:p>
        </w:tc>
      </w:tr>
      <w:tr w:rsidR="002C2A29" w:rsidRPr="002C2A29" w:rsidTr="00642CD6">
        <w:trPr>
          <w:trHeight w:val="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A0" w:rsidRPr="002C2A29" w:rsidRDefault="00C801A0" w:rsidP="00373182">
            <w:pPr>
              <w:widowControl w:val="0"/>
              <w:numPr>
                <w:ilvl w:val="0"/>
                <w:numId w:val="2"/>
              </w:numPr>
              <w:shd w:val="clear" w:color="auto" w:fill="FFFFFF" w:themeFill="background1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801A0" w:rsidRPr="002C2A29" w:rsidRDefault="00C801A0" w:rsidP="00FE5A07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2A29">
              <w:rPr>
                <w:rFonts w:ascii="Times New Roman" w:hAnsi="Times New Roman" w:cs="Times New Roman"/>
                <w:sz w:val="24"/>
                <w:szCs w:val="24"/>
              </w:rPr>
              <w:t xml:space="preserve">Место, порядок, дата и время </w:t>
            </w:r>
            <w:r w:rsidR="00FE5A07">
              <w:rPr>
                <w:rFonts w:ascii="Times New Roman" w:hAnsi="Times New Roman" w:cs="Times New Roman"/>
                <w:sz w:val="24"/>
                <w:szCs w:val="24"/>
              </w:rPr>
              <w:t>открытия доступа к заявкам</w:t>
            </w:r>
            <w:r w:rsidR="00C7670B" w:rsidRPr="002C2A29">
              <w:rPr>
                <w:rFonts w:ascii="Times New Roman" w:hAnsi="Times New Roman" w:cs="Times New Roman"/>
                <w:sz w:val="24"/>
                <w:szCs w:val="24"/>
              </w:rPr>
              <w:t xml:space="preserve"> на участие в тендере</w:t>
            </w:r>
          </w:p>
        </w:tc>
        <w:tc>
          <w:tcPr>
            <w:tcW w:w="1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F6FC4" w:rsidRPr="00336E39" w:rsidRDefault="00BF6FC4" w:rsidP="00BA68FE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6E39">
              <w:rPr>
                <w:rFonts w:ascii="Times New Roman" w:hAnsi="Times New Roman" w:cs="Times New Roman"/>
                <w:sz w:val="24"/>
                <w:szCs w:val="24"/>
              </w:rPr>
              <w:t>Открытие доступа к</w:t>
            </w:r>
            <w:r w:rsidR="00C7670B" w:rsidRPr="00336E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36E39">
              <w:rPr>
                <w:rFonts w:ascii="Times New Roman" w:hAnsi="Times New Roman" w:cs="Times New Roman"/>
                <w:sz w:val="24"/>
                <w:szCs w:val="24"/>
              </w:rPr>
              <w:t xml:space="preserve">поданным </w:t>
            </w:r>
            <w:r w:rsidR="00C7670B" w:rsidRPr="00336E39">
              <w:rPr>
                <w:rFonts w:ascii="Times New Roman" w:hAnsi="Times New Roman" w:cs="Times New Roman"/>
                <w:sz w:val="24"/>
                <w:szCs w:val="24"/>
              </w:rPr>
              <w:t>заявкам на участие в тендере производится</w:t>
            </w:r>
            <w:r w:rsidR="00F35CEA" w:rsidRPr="00336E39">
              <w:rPr>
                <w:rFonts w:ascii="Times New Roman" w:hAnsi="Times New Roman" w:cs="Times New Roman"/>
                <w:sz w:val="24"/>
                <w:szCs w:val="24"/>
              </w:rPr>
              <w:t xml:space="preserve"> по адресу</w:t>
            </w:r>
            <w:r w:rsidR="00C801A0" w:rsidRPr="00336E39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:rsidR="00C801A0" w:rsidRPr="00336E39" w:rsidRDefault="000F6A52" w:rsidP="00BA68FE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6E39">
              <w:rPr>
                <w:rFonts w:ascii="Times New Roman" w:hAnsi="Times New Roman" w:cs="Times New Roman"/>
                <w:sz w:val="24"/>
                <w:szCs w:val="24"/>
              </w:rPr>
              <w:t>354393, Краснодарский край, г. Сочи, с. Казачий Брод, ул. Форелевая, 45-А, кабинет №16</w:t>
            </w:r>
            <w:r w:rsidR="00C801A0" w:rsidRPr="00336E3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801A0" w:rsidRDefault="00C801A0" w:rsidP="00D73826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6E39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="00BF6FC4" w:rsidRPr="00336E39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D73826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336E3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» </w:t>
            </w:r>
            <w:r w:rsidR="00D738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сентября </w:t>
            </w:r>
            <w:r w:rsidR="00E71220" w:rsidRPr="00336E39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  <w:r w:rsidR="009E0318" w:rsidRPr="00336E39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D73826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E71220" w:rsidRPr="00336E3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36E3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г., </w:t>
            </w:r>
            <w:r w:rsidR="00BF6FC4" w:rsidRPr="00336E3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D73826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Pr="00336E3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часов </w:t>
            </w:r>
            <w:r w:rsidR="008811B8" w:rsidRPr="00336E39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3F5EC2" w:rsidRPr="00336E39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Pr="00336E3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минут</w:t>
            </w:r>
            <w:r w:rsidR="00BF6FC4" w:rsidRPr="00336E39">
              <w:rPr>
                <w:rFonts w:ascii="Times New Roman" w:hAnsi="Times New Roman" w:cs="Times New Roman"/>
                <w:b/>
                <w:sz w:val="24"/>
                <w:szCs w:val="24"/>
              </w:rPr>
              <w:t>*</w:t>
            </w:r>
            <w:r w:rsidRPr="00336E39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FE5A07" w:rsidRPr="00336E39" w:rsidRDefault="00FE5A07" w:rsidP="00D73826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5A07">
              <w:rPr>
                <w:rFonts w:ascii="Times New Roman" w:hAnsi="Times New Roman" w:cs="Times New Roman"/>
                <w:b/>
                <w:sz w:val="24"/>
                <w:szCs w:val="24"/>
              </w:rPr>
              <w:t>Срок проведения Комиссией процедуры рассмотрения и оценки Заявок может быть продлен.</w:t>
            </w:r>
          </w:p>
        </w:tc>
      </w:tr>
      <w:tr w:rsidR="002C2A29" w:rsidRPr="002C2A29" w:rsidTr="00642CD6">
        <w:trPr>
          <w:trHeight w:val="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1A0" w:rsidRPr="002C2A29" w:rsidRDefault="00C801A0" w:rsidP="0067276E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2A2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801A0" w:rsidRPr="002C2A29" w:rsidRDefault="00C801A0" w:rsidP="00FE5A07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2A29">
              <w:rPr>
                <w:rFonts w:ascii="Times New Roman" w:hAnsi="Times New Roman" w:cs="Times New Roman"/>
                <w:sz w:val="24"/>
                <w:szCs w:val="24"/>
              </w:rPr>
              <w:t xml:space="preserve">Порядок присутствия при </w:t>
            </w:r>
            <w:r w:rsidR="00FE5A07">
              <w:rPr>
                <w:rFonts w:ascii="Times New Roman" w:hAnsi="Times New Roman" w:cs="Times New Roman"/>
                <w:sz w:val="24"/>
                <w:szCs w:val="24"/>
              </w:rPr>
              <w:t>открытии доступа к</w:t>
            </w:r>
            <w:r w:rsidRPr="002C2A29">
              <w:rPr>
                <w:rFonts w:ascii="Times New Roman" w:hAnsi="Times New Roman" w:cs="Times New Roman"/>
                <w:sz w:val="24"/>
                <w:szCs w:val="24"/>
              </w:rPr>
              <w:t xml:space="preserve"> заявкам на участие в тендере</w:t>
            </w:r>
          </w:p>
        </w:tc>
        <w:tc>
          <w:tcPr>
            <w:tcW w:w="1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801A0" w:rsidRPr="00336E39" w:rsidRDefault="007E43D5" w:rsidP="00336E39">
            <w:pPr>
              <w:widowControl w:val="0"/>
              <w:shd w:val="clear" w:color="auto" w:fill="FFFFFF" w:themeFill="background1"/>
              <w:tabs>
                <w:tab w:val="num" w:pos="900"/>
                <w:tab w:val="num" w:pos="2340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336E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Процедура </w:t>
            </w:r>
            <w:r w:rsidR="00BF6FC4" w:rsidRPr="00336E39">
              <w:rPr>
                <w:rFonts w:ascii="Times New Roman" w:eastAsia="Times New Roman" w:hAnsi="Times New Roman" w:cs="Times New Roman"/>
                <w:sz w:val="24"/>
                <w:szCs w:val="24"/>
              </w:rPr>
              <w:t>открытия доступа к поданным</w:t>
            </w:r>
            <w:r w:rsidRPr="00336E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заявкам на участие в тендере не является публичной, участники процедуры закупки не вправе присутствовать при </w:t>
            </w:r>
            <w:r w:rsidR="00336E39" w:rsidRPr="00336E39">
              <w:rPr>
                <w:rFonts w:ascii="Times New Roman" w:eastAsia="Times New Roman" w:hAnsi="Times New Roman" w:cs="Times New Roman"/>
                <w:sz w:val="24"/>
                <w:szCs w:val="24"/>
              </w:rPr>
              <w:t>открытии доступа к</w:t>
            </w:r>
            <w:r w:rsidRPr="00336E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заявкам на участие в тендере.</w:t>
            </w:r>
          </w:p>
        </w:tc>
      </w:tr>
      <w:tr w:rsidR="002C2A29" w:rsidRPr="002C2A29" w:rsidTr="00642CD6">
        <w:trPr>
          <w:trHeight w:val="28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B45" w:rsidRPr="002C2A29" w:rsidRDefault="001B3B45" w:rsidP="001B3B45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2A29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B45" w:rsidRPr="002C2A29" w:rsidRDefault="001B3B45" w:rsidP="001B3B45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2A2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Критерии оценки и сопоставления заявок на участие в тендере</w:t>
            </w:r>
            <w:r w:rsidRPr="002C2A29">
              <w:rPr>
                <w:rFonts w:ascii="Times New Roman" w:hAnsi="Times New Roman" w:cs="Times New Roman"/>
                <w:sz w:val="24"/>
                <w:szCs w:val="24"/>
              </w:rPr>
              <w:t xml:space="preserve"> и их значимость (включая подкритерии и их значимость)</w:t>
            </w:r>
          </w:p>
        </w:tc>
        <w:tc>
          <w:tcPr>
            <w:tcW w:w="1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3B45" w:rsidRPr="002C2A29" w:rsidRDefault="001B3B45" w:rsidP="001B3B45">
            <w:pPr>
              <w:widowControl w:val="0"/>
              <w:shd w:val="clear" w:color="auto" w:fill="FFFFFF" w:themeFill="background1"/>
              <w:tabs>
                <w:tab w:val="num" w:pos="900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2A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Оценка заявок производится на основании критериев оценки, их содержания и значимости, установленных в настоящей документации, в соответствии с Порядком оценки и сопоставления заявок на участие в закупке (Приложение 1 к Инструкции участникам закупки </w:t>
            </w:r>
            <w:r w:rsidRPr="002C2A29">
              <w:rPr>
                <w:rFonts w:ascii="Times New Roman" w:hAnsi="Times New Roman" w:cs="Times New Roman"/>
                <w:sz w:val="24"/>
                <w:szCs w:val="24"/>
              </w:rPr>
              <w:t>(часть 1 Тендерной документации)</w:t>
            </w:r>
            <w:r w:rsidRPr="002C2A29">
              <w:rPr>
                <w:rFonts w:ascii="Times New Roman" w:eastAsia="Times New Roman" w:hAnsi="Times New Roman" w:cs="Times New Roman"/>
                <w:sz w:val="24"/>
                <w:szCs w:val="24"/>
              </w:rPr>
              <w:t>).</w:t>
            </w:r>
          </w:p>
          <w:p w:rsidR="00B1435B" w:rsidRPr="002C2A29" w:rsidRDefault="00B1435B" w:rsidP="00B1435B">
            <w:pPr>
              <w:widowControl w:val="0"/>
              <w:shd w:val="clear" w:color="auto" w:fill="FFFFFF" w:themeFill="background1"/>
              <w:tabs>
                <w:tab w:val="num" w:pos="900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r w:rsidRPr="002C2A29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Критерии оценки заявок и их значимость:</w:t>
            </w:r>
          </w:p>
          <w:p w:rsidR="00B558B7" w:rsidRPr="008D27C1" w:rsidRDefault="00B558B7" w:rsidP="00B558B7">
            <w:pPr>
              <w:widowControl w:val="0"/>
              <w:shd w:val="clear" w:color="auto" w:fill="FFFFFF" w:themeFill="background1"/>
              <w:tabs>
                <w:tab w:val="num" w:pos="900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27C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Цена договора, </w:t>
            </w:r>
            <w:proofErr w:type="spellStart"/>
            <w:r w:rsidRPr="008D27C1">
              <w:rPr>
                <w:rFonts w:ascii="Times New Roman" w:eastAsia="Times New Roman" w:hAnsi="Times New Roman" w:cs="Times New Roman"/>
                <w:sz w:val="24"/>
                <w:szCs w:val="24"/>
              </w:rPr>
              <w:t>Ka</w:t>
            </w:r>
            <w:proofErr w:type="spellEnd"/>
            <w:r w:rsidRPr="008D27C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 – </w:t>
            </w:r>
            <w:r w:rsidR="00A3072E" w:rsidRPr="008D2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 w:rsidRPr="008D27C1">
              <w:rPr>
                <w:rFonts w:ascii="Times New Roman" w:eastAsia="Times New Roman" w:hAnsi="Times New Roman" w:cs="Times New Roman"/>
                <w:sz w:val="24"/>
                <w:szCs w:val="24"/>
              </w:rPr>
              <w:t>0% (0,</w:t>
            </w:r>
            <w:r w:rsidR="00A3072E" w:rsidRPr="008D27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 w:rsidRPr="008D27C1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:rsidR="00F223B3" w:rsidRPr="002C2A29" w:rsidRDefault="00B558B7" w:rsidP="00D9261A">
            <w:pPr>
              <w:widowControl w:val="0"/>
              <w:shd w:val="clear" w:color="auto" w:fill="FFFFFF" w:themeFill="background1"/>
              <w:tabs>
                <w:tab w:val="num" w:pos="900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8D27C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Сроки (периоды) поставки товара, выполнения работ, оказания услуг, </w:t>
            </w:r>
            <w:proofErr w:type="spellStart"/>
            <w:r w:rsidRPr="008D27C1">
              <w:rPr>
                <w:rFonts w:ascii="Times New Roman" w:eastAsia="Times New Roman" w:hAnsi="Times New Roman" w:cs="Times New Roman"/>
                <w:sz w:val="24"/>
                <w:szCs w:val="24"/>
              </w:rPr>
              <w:t>Kf</w:t>
            </w:r>
            <w:proofErr w:type="spellEnd"/>
            <w:r w:rsidRPr="008D27C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 – </w:t>
            </w:r>
            <w:r w:rsidR="00ED63A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  <w:r w:rsidRPr="008D27C1">
              <w:rPr>
                <w:rFonts w:ascii="Times New Roman" w:eastAsia="Times New Roman" w:hAnsi="Times New Roman" w:cs="Times New Roman"/>
                <w:sz w:val="24"/>
                <w:szCs w:val="24"/>
              </w:rPr>
              <w:t>% (0,</w:t>
            </w:r>
            <w:r w:rsidR="00D9261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bookmarkStart w:id="0" w:name="_GoBack"/>
            <w:bookmarkEnd w:id="0"/>
            <w:r w:rsidRPr="008D27C1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2C2A29" w:rsidRPr="002C2A29" w:rsidTr="00642CD6">
        <w:trPr>
          <w:trHeight w:val="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7E2" w:rsidRPr="002C2A29" w:rsidRDefault="000017E2" w:rsidP="0067276E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2A29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017E2" w:rsidRPr="002C2A29" w:rsidRDefault="000017E2" w:rsidP="00677B90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2A2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Место и дата рассмотрения предложений участников закупки и подведения итогов закупки</w:t>
            </w:r>
          </w:p>
        </w:tc>
        <w:tc>
          <w:tcPr>
            <w:tcW w:w="1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2690" w:rsidRPr="002C2A29" w:rsidRDefault="000017E2" w:rsidP="00272690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2A29">
              <w:rPr>
                <w:rFonts w:ascii="Times New Roman" w:hAnsi="Times New Roman" w:cs="Times New Roman"/>
                <w:sz w:val="24"/>
                <w:szCs w:val="24"/>
              </w:rPr>
              <w:t xml:space="preserve">Рассмотрение </w:t>
            </w:r>
            <w:r w:rsidR="00F63E41" w:rsidRPr="002C2A29">
              <w:rPr>
                <w:rFonts w:ascii="Times New Roman" w:hAnsi="Times New Roman" w:cs="Times New Roman"/>
                <w:sz w:val="24"/>
                <w:szCs w:val="24"/>
              </w:rPr>
              <w:t xml:space="preserve">и оценка заявок </w:t>
            </w:r>
            <w:r w:rsidRPr="002C2A29">
              <w:rPr>
                <w:rFonts w:ascii="Times New Roman" w:hAnsi="Times New Roman" w:cs="Times New Roman"/>
                <w:sz w:val="24"/>
                <w:szCs w:val="24"/>
              </w:rPr>
              <w:t xml:space="preserve">участников закупки </w:t>
            </w:r>
            <w:r w:rsidR="00272690" w:rsidRPr="002C2A29">
              <w:rPr>
                <w:rFonts w:ascii="Times New Roman" w:hAnsi="Times New Roman" w:cs="Times New Roman"/>
                <w:sz w:val="24"/>
                <w:szCs w:val="24"/>
              </w:rPr>
              <w:t>состоятся по адресу</w:t>
            </w:r>
            <w:r w:rsidRPr="002C2A29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272690" w:rsidRPr="002C2A29">
              <w:rPr>
                <w:rFonts w:ascii="Times New Roman" w:hAnsi="Times New Roman" w:cs="Times New Roman"/>
                <w:sz w:val="24"/>
                <w:szCs w:val="24"/>
              </w:rPr>
              <w:t>354393, Краснодарский край, г. Сочи, с. Казачий Брод, ул. Форелевая, 45-А, кабинет №16</w:t>
            </w:r>
          </w:p>
          <w:p w:rsidR="00FE5A07" w:rsidRDefault="003C6288" w:rsidP="00FE5A07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2A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017E2" w:rsidRPr="002C2A29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="00BF6FC4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FE5A07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="000017E2" w:rsidRPr="002C2A2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» </w:t>
            </w:r>
            <w:r w:rsidR="00D738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сентября </w:t>
            </w:r>
            <w:r w:rsidR="00E71220" w:rsidRPr="002C2A29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  <w:r w:rsidR="0088591A" w:rsidRPr="002C2A29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D73826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E71220" w:rsidRPr="002C2A2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FE5A07">
              <w:rPr>
                <w:rFonts w:ascii="Times New Roman" w:hAnsi="Times New Roman" w:cs="Times New Roman"/>
                <w:b/>
                <w:sz w:val="24"/>
                <w:szCs w:val="24"/>
              </w:rPr>
              <w:t>г.</w:t>
            </w:r>
            <w:r w:rsidR="00BF6FC4">
              <w:rPr>
                <w:rFonts w:ascii="Times New Roman" w:hAnsi="Times New Roman" w:cs="Times New Roman"/>
                <w:b/>
                <w:sz w:val="24"/>
                <w:szCs w:val="24"/>
              </w:rPr>
              <w:t>*</w:t>
            </w:r>
          </w:p>
          <w:p w:rsidR="000017E2" w:rsidRPr="00FE5A07" w:rsidRDefault="000017E2" w:rsidP="00FE5A07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2A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2C2A29" w:rsidRPr="002C2A29" w:rsidTr="00642CD6">
        <w:trPr>
          <w:trHeight w:val="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4AF" w:rsidRPr="002C2A29" w:rsidRDefault="00C824AF" w:rsidP="00C824AF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2A29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23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824AF" w:rsidRPr="002C2A29" w:rsidRDefault="00C824AF" w:rsidP="00C824AF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2A29">
              <w:rPr>
                <w:rFonts w:ascii="Times New Roman" w:hAnsi="Times New Roman" w:cs="Times New Roman"/>
                <w:sz w:val="24"/>
                <w:szCs w:val="24"/>
              </w:rPr>
              <w:t xml:space="preserve">Порядок и срок заключения договора </w:t>
            </w:r>
          </w:p>
        </w:tc>
        <w:tc>
          <w:tcPr>
            <w:tcW w:w="1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824AF" w:rsidRPr="002C2A29" w:rsidRDefault="00C824AF" w:rsidP="00C824AF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2A29">
              <w:rPr>
                <w:rFonts w:ascii="Times New Roman" w:hAnsi="Times New Roman" w:cs="Times New Roman"/>
                <w:sz w:val="24"/>
                <w:szCs w:val="24"/>
              </w:rPr>
              <w:t xml:space="preserve">Заключение договора осуществляется в срок </w:t>
            </w:r>
            <w:r w:rsidRPr="002C2A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не ранее чем через 1 рабочий день со дня размещения на сайте итогового протокола и не позднее чем через 10 рабочих дней со дня подписания указанного протокола. </w:t>
            </w:r>
          </w:p>
          <w:p w:rsidR="00C824AF" w:rsidRPr="002C2A29" w:rsidRDefault="00C824AF" w:rsidP="00C824AF">
            <w:pPr>
              <w:pStyle w:val="31"/>
              <w:numPr>
                <w:ilvl w:val="2"/>
                <w:numId w:val="0"/>
              </w:numPr>
              <w:tabs>
                <w:tab w:val="num" w:pos="900"/>
              </w:tabs>
              <w:rPr>
                <w:szCs w:val="24"/>
              </w:rPr>
            </w:pPr>
            <w:r w:rsidRPr="002C2A29">
              <w:rPr>
                <w:szCs w:val="24"/>
                <w:lang w:eastAsia="en-US"/>
              </w:rPr>
              <w:t xml:space="preserve">Победителю тендера в течение </w:t>
            </w:r>
            <w:r w:rsidR="00A77513" w:rsidRPr="002C2A29">
              <w:rPr>
                <w:szCs w:val="24"/>
                <w:lang w:eastAsia="en-US"/>
              </w:rPr>
              <w:t>2</w:t>
            </w:r>
            <w:r w:rsidRPr="002C2A29">
              <w:rPr>
                <w:szCs w:val="24"/>
                <w:lang w:eastAsia="en-US"/>
              </w:rPr>
              <w:t xml:space="preserve"> (</w:t>
            </w:r>
            <w:r w:rsidR="00A77513" w:rsidRPr="002C2A29">
              <w:rPr>
                <w:szCs w:val="24"/>
                <w:lang w:eastAsia="en-US"/>
              </w:rPr>
              <w:t>двух</w:t>
            </w:r>
            <w:r w:rsidRPr="002C2A29">
              <w:rPr>
                <w:szCs w:val="24"/>
                <w:lang w:eastAsia="en-US"/>
              </w:rPr>
              <w:t xml:space="preserve">) рабочих дней со дня подписания протокола </w:t>
            </w:r>
            <w:r w:rsidR="00A77513" w:rsidRPr="002C2A29">
              <w:rPr>
                <w:szCs w:val="24"/>
                <w:lang w:eastAsia="en-US"/>
              </w:rPr>
              <w:t xml:space="preserve">рассмотрения и </w:t>
            </w:r>
            <w:r w:rsidRPr="002C2A29">
              <w:rPr>
                <w:szCs w:val="24"/>
              </w:rPr>
              <w:t>оценки заявок на участие в</w:t>
            </w:r>
            <w:r w:rsidRPr="002C2A29">
              <w:rPr>
                <w:szCs w:val="24"/>
                <w:lang w:eastAsia="en-US"/>
              </w:rPr>
              <w:t xml:space="preserve"> тендере заказчиком направляется </w:t>
            </w:r>
            <w:r w:rsidRPr="002C2A29">
              <w:rPr>
                <w:szCs w:val="24"/>
              </w:rPr>
              <w:t xml:space="preserve">проект договора, который составляется путем включения условий исполнения договора, предложенных победителем тендера в заявке, в проект договора, прилагаемый к </w:t>
            </w:r>
            <w:r w:rsidRPr="002C2A29">
              <w:rPr>
                <w:szCs w:val="24"/>
                <w:lang w:eastAsia="en-US"/>
              </w:rPr>
              <w:t>тендерной</w:t>
            </w:r>
            <w:r w:rsidRPr="002C2A29">
              <w:rPr>
                <w:szCs w:val="24"/>
              </w:rPr>
              <w:t xml:space="preserve"> документации. </w:t>
            </w:r>
          </w:p>
          <w:p w:rsidR="00C824AF" w:rsidRPr="002C2A29" w:rsidRDefault="00C824AF" w:rsidP="00C824AF">
            <w:pPr>
              <w:pStyle w:val="31"/>
              <w:numPr>
                <w:ilvl w:val="2"/>
                <w:numId w:val="0"/>
              </w:numPr>
              <w:tabs>
                <w:tab w:val="num" w:pos="900"/>
              </w:tabs>
              <w:rPr>
                <w:szCs w:val="24"/>
                <w:lang w:eastAsia="en-US"/>
              </w:rPr>
            </w:pPr>
            <w:r w:rsidRPr="002C2A29">
              <w:rPr>
                <w:szCs w:val="24"/>
              </w:rPr>
              <w:t xml:space="preserve">Передача проекта договора </w:t>
            </w:r>
            <w:r w:rsidRPr="002C2A29">
              <w:rPr>
                <w:szCs w:val="24"/>
                <w:lang w:eastAsia="en-US"/>
              </w:rPr>
              <w:t xml:space="preserve">для подписания победителю закупки или участнику закупки, с которым подлежит заключению договор, может осуществляться как посредством электронной почты по адресу, указанному в заявке на участие в закупке, так и в письменной форме по адресу местонахождения заказчика. </w:t>
            </w:r>
          </w:p>
          <w:p w:rsidR="00C824AF" w:rsidRPr="002C2A29" w:rsidRDefault="00C824AF" w:rsidP="00C824AF">
            <w:pPr>
              <w:pStyle w:val="31"/>
              <w:numPr>
                <w:ilvl w:val="2"/>
                <w:numId w:val="0"/>
              </w:numPr>
              <w:tabs>
                <w:tab w:val="num" w:pos="900"/>
              </w:tabs>
              <w:rPr>
                <w:szCs w:val="24"/>
              </w:rPr>
            </w:pPr>
            <w:r w:rsidRPr="002C2A29">
              <w:rPr>
                <w:szCs w:val="24"/>
              </w:rPr>
              <w:t xml:space="preserve">Срок подписания договора победителем тендера (или участником закупки, обязанным заключить договор) – не позднее </w:t>
            </w:r>
            <w:r w:rsidR="004A6D84" w:rsidRPr="002C2A29">
              <w:rPr>
                <w:szCs w:val="24"/>
              </w:rPr>
              <w:t>3-х</w:t>
            </w:r>
            <w:r w:rsidRPr="002C2A29">
              <w:rPr>
                <w:szCs w:val="24"/>
              </w:rPr>
              <w:t xml:space="preserve"> рабочих дней со дня получения проекта договора.</w:t>
            </w:r>
          </w:p>
          <w:p w:rsidR="00C824AF" w:rsidRPr="002C2A29" w:rsidRDefault="00C824AF" w:rsidP="00C824AF">
            <w:pPr>
              <w:pStyle w:val="31"/>
              <w:numPr>
                <w:ilvl w:val="2"/>
                <w:numId w:val="0"/>
              </w:numPr>
              <w:tabs>
                <w:tab w:val="num" w:pos="900"/>
              </w:tabs>
              <w:rPr>
                <w:szCs w:val="24"/>
              </w:rPr>
            </w:pPr>
            <w:r w:rsidRPr="002C2A29">
              <w:rPr>
                <w:szCs w:val="24"/>
              </w:rPr>
              <w:t xml:space="preserve">Договор с участником закупки, обязанным заключить договор, заключается после предоставления таким участником обеспечения исполнения договора, соответствующего требованиям документации о закупки (если требование о предоставлении обеспечения исполнения договора было предусмотрено Заказчиком в документации о закупке). </w:t>
            </w:r>
          </w:p>
          <w:p w:rsidR="00C824AF" w:rsidRPr="002C2A29" w:rsidRDefault="00C824AF" w:rsidP="00C824AF">
            <w:pPr>
              <w:pStyle w:val="31"/>
              <w:numPr>
                <w:ilvl w:val="2"/>
                <w:numId w:val="0"/>
              </w:numPr>
              <w:tabs>
                <w:tab w:val="num" w:pos="900"/>
              </w:tabs>
              <w:rPr>
                <w:szCs w:val="24"/>
              </w:rPr>
            </w:pPr>
            <w:r w:rsidRPr="002C2A29">
              <w:rPr>
                <w:szCs w:val="24"/>
              </w:rPr>
              <w:t>Обеспечение исполнения договора предоставляется участником закупки вместе с подписанным со стороны участника закупки проектом договора.</w:t>
            </w:r>
          </w:p>
        </w:tc>
      </w:tr>
      <w:tr w:rsidR="002C2A29" w:rsidRPr="002C2A29" w:rsidTr="00642CD6">
        <w:trPr>
          <w:trHeight w:val="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4AF" w:rsidRPr="002C2A29" w:rsidRDefault="00C824AF" w:rsidP="00C824AF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2A29">
              <w:rPr>
                <w:rFonts w:ascii="Times New Roman" w:hAnsi="Times New Roman" w:cs="Times New Roman"/>
                <w:bCs/>
                <w:sz w:val="24"/>
                <w:szCs w:val="24"/>
              </w:rPr>
              <w:t>24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824AF" w:rsidRPr="002C2A29" w:rsidRDefault="00C824AF" w:rsidP="00C824AF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2A2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Сведения об ответственности участников закупки, с которыми заключается договор, в случае уклонения от заключения договора</w:t>
            </w:r>
          </w:p>
        </w:tc>
        <w:tc>
          <w:tcPr>
            <w:tcW w:w="1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824AF" w:rsidRPr="002C2A29" w:rsidRDefault="00C824AF" w:rsidP="00C824AF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2A29">
              <w:rPr>
                <w:rFonts w:ascii="Times New Roman" w:hAnsi="Times New Roman" w:cs="Times New Roman"/>
                <w:sz w:val="24"/>
                <w:szCs w:val="24"/>
              </w:rPr>
              <w:t xml:space="preserve">В случае, если </w:t>
            </w:r>
            <w:r w:rsidRPr="002C2A29"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участник закупки, обязанный заключить договор</w:t>
            </w:r>
            <w:r w:rsidRPr="002C2A29">
              <w:rPr>
                <w:rFonts w:ascii="Times New Roman" w:hAnsi="Times New Roman" w:cs="Times New Roman"/>
                <w:sz w:val="24"/>
                <w:szCs w:val="24"/>
              </w:rPr>
              <w:t>, не предоставил Заказчику в установленный срок, подписанный им договор, либо не предоставил надлежащее обеспечение исполнения договора (</w:t>
            </w:r>
            <w:r w:rsidRPr="002C2A29">
              <w:rPr>
                <w:rFonts w:ascii="Times New Roman" w:eastAsia="Times New Roman" w:hAnsi="Times New Roman" w:cs="Times New Roman"/>
                <w:sz w:val="24"/>
                <w:szCs w:val="24"/>
              </w:rPr>
              <w:t>если требование о предоставлении обеспечения исполнения договора было предусмотрено Заказчиком в документации о закупке</w:t>
            </w:r>
            <w:r w:rsidRPr="002C2A29">
              <w:rPr>
                <w:rFonts w:ascii="Times New Roman" w:hAnsi="Times New Roman" w:cs="Times New Roman"/>
                <w:sz w:val="24"/>
                <w:szCs w:val="24"/>
              </w:rPr>
              <w:t xml:space="preserve">), такой участник признается уклонившимся от заключения договора. </w:t>
            </w:r>
          </w:p>
          <w:p w:rsidR="00C824AF" w:rsidRPr="002C2A29" w:rsidRDefault="00C824AF" w:rsidP="00C824AF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2A29">
              <w:rPr>
                <w:rFonts w:ascii="Times New Roman" w:hAnsi="Times New Roman" w:cs="Times New Roman"/>
                <w:sz w:val="24"/>
                <w:szCs w:val="24"/>
              </w:rPr>
              <w:t>При этом, Заказчик вправе:</w:t>
            </w:r>
          </w:p>
          <w:p w:rsidR="00C824AF" w:rsidRPr="002C2A29" w:rsidRDefault="00C824AF" w:rsidP="00C824AF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2A29">
              <w:rPr>
                <w:rFonts w:ascii="Times New Roman" w:hAnsi="Times New Roman" w:cs="Times New Roman"/>
                <w:sz w:val="24"/>
                <w:szCs w:val="24"/>
              </w:rPr>
              <w:t xml:space="preserve">-  обратиться в суд с иском о понуждении заключить договор победителя закупки или участника закупки, обязанного заключить договор, а также о возмещении убытков, причиненных уклонением от заключения договора; </w:t>
            </w:r>
          </w:p>
          <w:p w:rsidR="00C824AF" w:rsidRPr="002C2A29" w:rsidRDefault="00C824AF" w:rsidP="00C824AF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2A29">
              <w:rPr>
                <w:rFonts w:ascii="Times New Roman" w:hAnsi="Times New Roman" w:cs="Times New Roman"/>
                <w:sz w:val="24"/>
                <w:szCs w:val="24"/>
              </w:rPr>
              <w:t xml:space="preserve">- заключить договор с участником закупки, заявке на участие в закупке, которого присвоен следующий порядковый номер по выгодности; </w:t>
            </w:r>
          </w:p>
          <w:p w:rsidR="00C824AF" w:rsidRPr="002C2A29" w:rsidRDefault="00C824AF" w:rsidP="00C824AF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2A29">
              <w:rPr>
                <w:rFonts w:ascii="Times New Roman" w:hAnsi="Times New Roman" w:cs="Times New Roman"/>
                <w:sz w:val="24"/>
                <w:szCs w:val="24"/>
              </w:rPr>
              <w:t>- осуществить проведение закупки повторно, при этом Заказчик вправе изменить условия исполнения договора и способ закупки.</w:t>
            </w:r>
          </w:p>
          <w:p w:rsidR="00C824AF" w:rsidRPr="002C2A29" w:rsidRDefault="00C824AF" w:rsidP="00C824AF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2A29">
              <w:rPr>
                <w:rFonts w:ascii="Times New Roman" w:hAnsi="Times New Roman" w:cs="Times New Roman"/>
                <w:sz w:val="24"/>
                <w:szCs w:val="24"/>
              </w:rPr>
              <w:t xml:space="preserve">В случае уклонения участника закупки от заключения договора внесенное обеспечение заявки такому </w:t>
            </w:r>
            <w:r w:rsidRPr="002C2A2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участнику закупки не возвращается (если требование о предоставлении обеспечения заявки на участие в закупке было предусмотрено Заказчиком в документации о закупке). </w:t>
            </w:r>
          </w:p>
        </w:tc>
      </w:tr>
      <w:tr w:rsidR="002C2A29" w:rsidRPr="002C2A29" w:rsidTr="00642CD6">
        <w:trPr>
          <w:trHeight w:val="84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4AF" w:rsidRPr="002C2A29" w:rsidRDefault="00C824AF" w:rsidP="00C824AF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2A29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25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824AF" w:rsidRPr="002C2A29" w:rsidRDefault="00C824AF" w:rsidP="00C824AF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2A29">
              <w:rPr>
                <w:rFonts w:ascii="Times New Roman" w:hAnsi="Times New Roman" w:cs="Times New Roman"/>
                <w:bCs/>
                <w:sz w:val="24"/>
                <w:szCs w:val="24"/>
              </w:rPr>
              <w:t>Порядок отказа от проведения тендера</w:t>
            </w:r>
          </w:p>
        </w:tc>
        <w:tc>
          <w:tcPr>
            <w:tcW w:w="1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824AF" w:rsidRPr="002C2A29" w:rsidRDefault="00C824AF" w:rsidP="00C824AF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2C2A29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2C2A29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частник закупки, представивший наилучшее предложение, получает право на заключение договора, при этом у Заказчика не появляется обязанность заключения договора, в связи, с чем возможен отказ Заказчика от закупки и заключения договора.</w:t>
            </w:r>
          </w:p>
          <w:p w:rsidR="00C824AF" w:rsidRPr="002C2A29" w:rsidRDefault="00C824AF" w:rsidP="00C824AF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2A29">
              <w:rPr>
                <w:rFonts w:ascii="Times New Roman" w:eastAsia="Times New Roman" w:hAnsi="Times New Roman" w:cs="Times New Roman"/>
                <w:sz w:val="24"/>
                <w:szCs w:val="24"/>
              </w:rPr>
              <w:t>Заказчик по собственной инициативе на любом этапе вправе принять решение об отказе от проведения тендера, разместив уведомление об отказе от проведения на Заказчика, не позднее чем в течение 3 (трех) рабочих дней со дня принятия решения.</w:t>
            </w:r>
          </w:p>
        </w:tc>
      </w:tr>
      <w:tr w:rsidR="00104B39" w:rsidRPr="002C2A29" w:rsidTr="00642CD6">
        <w:trPr>
          <w:trHeight w:val="557"/>
        </w:trPr>
        <w:tc>
          <w:tcPr>
            <w:tcW w:w="16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7E2" w:rsidRPr="002C2A29" w:rsidRDefault="000017E2" w:rsidP="00585D46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C2A2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Настоящий тендер не является торгами или публичным конкурсом, не является публичной офертой, не регулируется статьями 447-449 части первой Гражданского кодекса Российской Федерации и статьями 1057—1061 части второй Гражданского кодекса Российской Федерации соответственно, и не накладывает обязательств, установленных указанными статьями Гражданского кодекса Российской Федерации, в том числе, по обязательному заключению договора.</w:t>
            </w:r>
          </w:p>
        </w:tc>
      </w:tr>
    </w:tbl>
    <w:p w:rsidR="00F749E8" w:rsidRDefault="00F749E8" w:rsidP="00D51028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6FC4" w:rsidRPr="002C2A29" w:rsidRDefault="00BF6FC4" w:rsidP="00D51028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6FC4">
        <w:rPr>
          <w:rFonts w:ascii="Times New Roman" w:hAnsi="Times New Roman" w:cs="Times New Roman"/>
          <w:sz w:val="24"/>
          <w:szCs w:val="24"/>
        </w:rPr>
        <w:t>* При указании значений времени по тексту настоящей документации указано Московское время  (</w:t>
      </w:r>
      <w:proofErr w:type="gramStart"/>
      <w:r w:rsidRPr="00BF6FC4">
        <w:rPr>
          <w:rFonts w:ascii="Times New Roman" w:hAnsi="Times New Roman" w:cs="Times New Roman"/>
          <w:sz w:val="24"/>
          <w:szCs w:val="24"/>
        </w:rPr>
        <w:t>МСК</w:t>
      </w:r>
      <w:proofErr w:type="gramEnd"/>
      <w:r w:rsidRPr="00BF6FC4">
        <w:rPr>
          <w:rFonts w:ascii="Times New Roman" w:hAnsi="Times New Roman" w:cs="Times New Roman"/>
          <w:sz w:val="24"/>
          <w:szCs w:val="24"/>
        </w:rPr>
        <w:t>; MSK)</w:t>
      </w:r>
    </w:p>
    <w:sectPr w:rsidR="00BF6FC4" w:rsidRPr="002C2A29" w:rsidSect="00642CD6">
      <w:footerReference w:type="default" r:id="rId9"/>
      <w:footerReference w:type="first" r:id="rId10"/>
      <w:pgSz w:w="16838" w:h="11906" w:orient="landscape"/>
      <w:pgMar w:top="1134" w:right="425" w:bottom="851" w:left="425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4754" w:rsidRDefault="00134754" w:rsidP="0097081F">
      <w:pPr>
        <w:spacing w:after="0" w:line="240" w:lineRule="auto"/>
      </w:pPr>
      <w:r>
        <w:separator/>
      </w:r>
    </w:p>
  </w:endnote>
  <w:endnote w:type="continuationSeparator" w:id="0">
    <w:p w:rsidR="00134754" w:rsidRDefault="00134754" w:rsidP="009708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37763095"/>
      <w:docPartObj>
        <w:docPartGallery w:val="Page Numbers (Bottom of Page)"/>
        <w:docPartUnique/>
      </w:docPartObj>
    </w:sdtPr>
    <w:sdtEndPr/>
    <w:sdtContent>
      <w:p w:rsidR="00A67A0E" w:rsidRDefault="0050785E">
        <w:pPr>
          <w:pStyle w:val="ad"/>
          <w:jc w:val="right"/>
        </w:pPr>
        <w:r>
          <w:fldChar w:fldCharType="begin"/>
        </w:r>
        <w:r w:rsidR="003506D3">
          <w:instrText>PAGE   \* MERGEFORMAT</w:instrText>
        </w:r>
        <w:r>
          <w:fldChar w:fldCharType="separate"/>
        </w:r>
        <w:r w:rsidR="00D9261A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A67A0E" w:rsidRDefault="00A67A0E">
    <w:pPr>
      <w:pStyle w:val="ad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2880185"/>
      <w:docPartObj>
        <w:docPartGallery w:val="Page Numbers (Bottom of Page)"/>
        <w:docPartUnique/>
      </w:docPartObj>
    </w:sdtPr>
    <w:sdtEndPr/>
    <w:sdtContent>
      <w:p w:rsidR="00A67A0E" w:rsidRDefault="0050785E">
        <w:pPr>
          <w:pStyle w:val="ad"/>
          <w:jc w:val="right"/>
        </w:pPr>
        <w:r>
          <w:fldChar w:fldCharType="begin"/>
        </w:r>
        <w:r w:rsidR="003506D3">
          <w:instrText>PAGE   \* MERGEFORMAT</w:instrText>
        </w:r>
        <w:r>
          <w:fldChar w:fldCharType="separate"/>
        </w:r>
        <w:r w:rsidR="00A67A0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A67A0E" w:rsidRDefault="00A67A0E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4754" w:rsidRDefault="00134754" w:rsidP="0097081F">
      <w:pPr>
        <w:spacing w:after="0" w:line="240" w:lineRule="auto"/>
      </w:pPr>
      <w:r>
        <w:separator/>
      </w:r>
    </w:p>
  </w:footnote>
  <w:footnote w:type="continuationSeparator" w:id="0">
    <w:p w:rsidR="00134754" w:rsidRDefault="00134754" w:rsidP="009708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B27939"/>
    <w:multiLevelType w:val="multilevel"/>
    <w:tmpl w:val="7ECC002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7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3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7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6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3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5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36" w:hanging="1800"/>
      </w:pPr>
      <w:rPr>
        <w:rFonts w:hint="default"/>
      </w:rPr>
    </w:lvl>
  </w:abstractNum>
  <w:abstractNum w:abstractNumId="1">
    <w:nsid w:val="07197AB2"/>
    <w:multiLevelType w:val="multilevel"/>
    <w:tmpl w:val="D9F2CFBA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">
    <w:nsid w:val="15B214E4"/>
    <w:multiLevelType w:val="hybridMultilevel"/>
    <w:tmpl w:val="7CF2EE56"/>
    <w:lvl w:ilvl="0" w:tplc="04190011">
      <w:start w:val="2"/>
      <w:numFmt w:val="decimal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3B6908"/>
    <w:multiLevelType w:val="hybridMultilevel"/>
    <w:tmpl w:val="786A11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9F21135"/>
    <w:multiLevelType w:val="multilevel"/>
    <w:tmpl w:val="B6D459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ind w:left="67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5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7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34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66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3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65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36" w:hanging="1800"/>
      </w:pPr>
      <w:rPr>
        <w:rFonts w:hint="default"/>
      </w:rPr>
    </w:lvl>
  </w:abstractNum>
  <w:abstractNum w:abstractNumId="5">
    <w:nsid w:val="541B5DCB"/>
    <w:multiLevelType w:val="hybridMultilevel"/>
    <w:tmpl w:val="09FC590A"/>
    <w:lvl w:ilvl="0" w:tplc="C6401362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1902F3"/>
    <w:multiLevelType w:val="hybridMultilevel"/>
    <w:tmpl w:val="ED1CD82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ABC50B5"/>
    <w:multiLevelType w:val="multilevel"/>
    <w:tmpl w:val="EAF09A60"/>
    <w:lvl w:ilvl="0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7"/>
  </w:num>
  <w:num w:numId="5">
    <w:abstractNumId w:val="3"/>
  </w:num>
  <w:num w:numId="6">
    <w:abstractNumId w:val="2"/>
  </w:num>
  <w:num w:numId="7">
    <w:abstractNumId w:val="6"/>
  </w:num>
  <w:num w:numId="8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B1D44"/>
    <w:rsid w:val="00000E40"/>
    <w:rsid w:val="000017E2"/>
    <w:rsid w:val="00002966"/>
    <w:rsid w:val="00002D9E"/>
    <w:rsid w:val="00003021"/>
    <w:rsid w:val="000032A7"/>
    <w:rsid w:val="00004C77"/>
    <w:rsid w:val="000064CA"/>
    <w:rsid w:val="00010AE0"/>
    <w:rsid w:val="00011416"/>
    <w:rsid w:val="000122B1"/>
    <w:rsid w:val="00013A37"/>
    <w:rsid w:val="00014298"/>
    <w:rsid w:val="00014ACC"/>
    <w:rsid w:val="00015B6D"/>
    <w:rsid w:val="00016E96"/>
    <w:rsid w:val="00016FAF"/>
    <w:rsid w:val="00017921"/>
    <w:rsid w:val="00020C2E"/>
    <w:rsid w:val="0002110A"/>
    <w:rsid w:val="00021255"/>
    <w:rsid w:val="00021C23"/>
    <w:rsid w:val="00022B28"/>
    <w:rsid w:val="00024861"/>
    <w:rsid w:val="00026654"/>
    <w:rsid w:val="00030211"/>
    <w:rsid w:val="0003139D"/>
    <w:rsid w:val="0003362E"/>
    <w:rsid w:val="00033DA2"/>
    <w:rsid w:val="00034BB5"/>
    <w:rsid w:val="0003798B"/>
    <w:rsid w:val="00037F0E"/>
    <w:rsid w:val="00037FD3"/>
    <w:rsid w:val="0004027A"/>
    <w:rsid w:val="0004091E"/>
    <w:rsid w:val="00041B3B"/>
    <w:rsid w:val="000427BC"/>
    <w:rsid w:val="00045061"/>
    <w:rsid w:val="00045700"/>
    <w:rsid w:val="000466F6"/>
    <w:rsid w:val="00046B74"/>
    <w:rsid w:val="00047523"/>
    <w:rsid w:val="000503CE"/>
    <w:rsid w:val="00050B0B"/>
    <w:rsid w:val="000528F9"/>
    <w:rsid w:val="00052E4E"/>
    <w:rsid w:val="00054864"/>
    <w:rsid w:val="00054DDC"/>
    <w:rsid w:val="000561E7"/>
    <w:rsid w:val="00056451"/>
    <w:rsid w:val="000620EA"/>
    <w:rsid w:val="000639C2"/>
    <w:rsid w:val="000645B0"/>
    <w:rsid w:val="00064CFB"/>
    <w:rsid w:val="000657E1"/>
    <w:rsid w:val="00066329"/>
    <w:rsid w:val="0006633E"/>
    <w:rsid w:val="00066791"/>
    <w:rsid w:val="000713BB"/>
    <w:rsid w:val="000724B4"/>
    <w:rsid w:val="00072A40"/>
    <w:rsid w:val="00073F48"/>
    <w:rsid w:val="00076DBF"/>
    <w:rsid w:val="000776A4"/>
    <w:rsid w:val="000804B4"/>
    <w:rsid w:val="00083703"/>
    <w:rsid w:val="00084AA5"/>
    <w:rsid w:val="00084F2C"/>
    <w:rsid w:val="00085395"/>
    <w:rsid w:val="00085C49"/>
    <w:rsid w:val="000878A6"/>
    <w:rsid w:val="00087CB2"/>
    <w:rsid w:val="00090059"/>
    <w:rsid w:val="0009251B"/>
    <w:rsid w:val="00092EB7"/>
    <w:rsid w:val="000931AC"/>
    <w:rsid w:val="00093FBF"/>
    <w:rsid w:val="00095661"/>
    <w:rsid w:val="0009637F"/>
    <w:rsid w:val="00096E66"/>
    <w:rsid w:val="000A317E"/>
    <w:rsid w:val="000A337C"/>
    <w:rsid w:val="000A521E"/>
    <w:rsid w:val="000A5260"/>
    <w:rsid w:val="000A5697"/>
    <w:rsid w:val="000A6545"/>
    <w:rsid w:val="000B2FB8"/>
    <w:rsid w:val="000B38BF"/>
    <w:rsid w:val="000B3B72"/>
    <w:rsid w:val="000B4B69"/>
    <w:rsid w:val="000B5A50"/>
    <w:rsid w:val="000B668C"/>
    <w:rsid w:val="000B66DB"/>
    <w:rsid w:val="000B7298"/>
    <w:rsid w:val="000B78FD"/>
    <w:rsid w:val="000B7AC3"/>
    <w:rsid w:val="000C3F83"/>
    <w:rsid w:val="000C4559"/>
    <w:rsid w:val="000C4701"/>
    <w:rsid w:val="000C4AA5"/>
    <w:rsid w:val="000C4D95"/>
    <w:rsid w:val="000C5770"/>
    <w:rsid w:val="000D115D"/>
    <w:rsid w:val="000D188F"/>
    <w:rsid w:val="000D2410"/>
    <w:rsid w:val="000D2B81"/>
    <w:rsid w:val="000D3A41"/>
    <w:rsid w:val="000D50D5"/>
    <w:rsid w:val="000D5B10"/>
    <w:rsid w:val="000D5D7E"/>
    <w:rsid w:val="000D65DB"/>
    <w:rsid w:val="000D661E"/>
    <w:rsid w:val="000D743C"/>
    <w:rsid w:val="000D7767"/>
    <w:rsid w:val="000E026B"/>
    <w:rsid w:val="000E1B93"/>
    <w:rsid w:val="000E2BE1"/>
    <w:rsid w:val="000E5A37"/>
    <w:rsid w:val="000E5B77"/>
    <w:rsid w:val="000E6774"/>
    <w:rsid w:val="000E6B1C"/>
    <w:rsid w:val="000E712C"/>
    <w:rsid w:val="000F0BC1"/>
    <w:rsid w:val="000F0D37"/>
    <w:rsid w:val="000F1303"/>
    <w:rsid w:val="000F152A"/>
    <w:rsid w:val="000F17D3"/>
    <w:rsid w:val="000F3AB8"/>
    <w:rsid w:val="000F4C54"/>
    <w:rsid w:val="000F4FD4"/>
    <w:rsid w:val="000F5B25"/>
    <w:rsid w:val="000F60A7"/>
    <w:rsid w:val="000F6A52"/>
    <w:rsid w:val="000F6DEF"/>
    <w:rsid w:val="000F78E0"/>
    <w:rsid w:val="000F7C96"/>
    <w:rsid w:val="001009D3"/>
    <w:rsid w:val="00100D02"/>
    <w:rsid w:val="001030DC"/>
    <w:rsid w:val="00104B39"/>
    <w:rsid w:val="00104C74"/>
    <w:rsid w:val="0010649A"/>
    <w:rsid w:val="00106615"/>
    <w:rsid w:val="001109C2"/>
    <w:rsid w:val="00111D98"/>
    <w:rsid w:val="001124B2"/>
    <w:rsid w:val="001129CA"/>
    <w:rsid w:val="001142BF"/>
    <w:rsid w:val="0011449D"/>
    <w:rsid w:val="001205FA"/>
    <w:rsid w:val="00121F4C"/>
    <w:rsid w:val="00124BE4"/>
    <w:rsid w:val="001259A7"/>
    <w:rsid w:val="00126B02"/>
    <w:rsid w:val="00127DF1"/>
    <w:rsid w:val="00127EFF"/>
    <w:rsid w:val="00130560"/>
    <w:rsid w:val="00131674"/>
    <w:rsid w:val="00131E6D"/>
    <w:rsid w:val="001324C0"/>
    <w:rsid w:val="0013366D"/>
    <w:rsid w:val="00134754"/>
    <w:rsid w:val="00136AAE"/>
    <w:rsid w:val="00137399"/>
    <w:rsid w:val="00140800"/>
    <w:rsid w:val="00142DB4"/>
    <w:rsid w:val="00143833"/>
    <w:rsid w:val="00147391"/>
    <w:rsid w:val="0014776B"/>
    <w:rsid w:val="001511EC"/>
    <w:rsid w:val="001514BA"/>
    <w:rsid w:val="00151B26"/>
    <w:rsid w:val="001524FC"/>
    <w:rsid w:val="001529DE"/>
    <w:rsid w:val="001554AE"/>
    <w:rsid w:val="00156374"/>
    <w:rsid w:val="001564B1"/>
    <w:rsid w:val="001569FB"/>
    <w:rsid w:val="00160834"/>
    <w:rsid w:val="00160D34"/>
    <w:rsid w:val="00162B4E"/>
    <w:rsid w:val="001644DF"/>
    <w:rsid w:val="00165208"/>
    <w:rsid w:val="0016640A"/>
    <w:rsid w:val="001668A2"/>
    <w:rsid w:val="0016768C"/>
    <w:rsid w:val="001710BF"/>
    <w:rsid w:val="00171E81"/>
    <w:rsid w:val="0017414D"/>
    <w:rsid w:val="00174592"/>
    <w:rsid w:val="00177438"/>
    <w:rsid w:val="00180E00"/>
    <w:rsid w:val="00181D18"/>
    <w:rsid w:val="00181ECA"/>
    <w:rsid w:val="00183BF4"/>
    <w:rsid w:val="001853CD"/>
    <w:rsid w:val="00185EE2"/>
    <w:rsid w:val="001864F7"/>
    <w:rsid w:val="001873FB"/>
    <w:rsid w:val="00190753"/>
    <w:rsid w:val="001908FE"/>
    <w:rsid w:val="0019184B"/>
    <w:rsid w:val="00191BB2"/>
    <w:rsid w:val="0019410B"/>
    <w:rsid w:val="0019414D"/>
    <w:rsid w:val="00194478"/>
    <w:rsid w:val="00194563"/>
    <w:rsid w:val="00197945"/>
    <w:rsid w:val="00197A40"/>
    <w:rsid w:val="001A0C08"/>
    <w:rsid w:val="001A12A0"/>
    <w:rsid w:val="001A1426"/>
    <w:rsid w:val="001A1B37"/>
    <w:rsid w:val="001A2B4A"/>
    <w:rsid w:val="001A2C6C"/>
    <w:rsid w:val="001A35C7"/>
    <w:rsid w:val="001A3865"/>
    <w:rsid w:val="001A4080"/>
    <w:rsid w:val="001A5824"/>
    <w:rsid w:val="001A6079"/>
    <w:rsid w:val="001A69E0"/>
    <w:rsid w:val="001A6AF5"/>
    <w:rsid w:val="001A7403"/>
    <w:rsid w:val="001B07B6"/>
    <w:rsid w:val="001B1BB2"/>
    <w:rsid w:val="001B1D8F"/>
    <w:rsid w:val="001B2513"/>
    <w:rsid w:val="001B2994"/>
    <w:rsid w:val="001B2EEA"/>
    <w:rsid w:val="001B3B45"/>
    <w:rsid w:val="001B5C91"/>
    <w:rsid w:val="001B5CD4"/>
    <w:rsid w:val="001B64F4"/>
    <w:rsid w:val="001B73FD"/>
    <w:rsid w:val="001B781F"/>
    <w:rsid w:val="001B79DC"/>
    <w:rsid w:val="001C0282"/>
    <w:rsid w:val="001C102A"/>
    <w:rsid w:val="001C1079"/>
    <w:rsid w:val="001C192E"/>
    <w:rsid w:val="001C3074"/>
    <w:rsid w:val="001C4B15"/>
    <w:rsid w:val="001C596B"/>
    <w:rsid w:val="001C5BDA"/>
    <w:rsid w:val="001C5C07"/>
    <w:rsid w:val="001C6248"/>
    <w:rsid w:val="001C634F"/>
    <w:rsid w:val="001C6DBF"/>
    <w:rsid w:val="001C6F3B"/>
    <w:rsid w:val="001C727B"/>
    <w:rsid w:val="001D1671"/>
    <w:rsid w:val="001D1D47"/>
    <w:rsid w:val="001D2AEF"/>
    <w:rsid w:val="001D3997"/>
    <w:rsid w:val="001D4EEA"/>
    <w:rsid w:val="001D516B"/>
    <w:rsid w:val="001D6D2C"/>
    <w:rsid w:val="001D7132"/>
    <w:rsid w:val="001D7B13"/>
    <w:rsid w:val="001E156B"/>
    <w:rsid w:val="001E1F14"/>
    <w:rsid w:val="001E22A0"/>
    <w:rsid w:val="001E243C"/>
    <w:rsid w:val="001E272F"/>
    <w:rsid w:val="001E3DD5"/>
    <w:rsid w:val="001E57E2"/>
    <w:rsid w:val="001E75C7"/>
    <w:rsid w:val="001E7F9F"/>
    <w:rsid w:val="001F114C"/>
    <w:rsid w:val="001F2AD4"/>
    <w:rsid w:val="001F2EE6"/>
    <w:rsid w:val="001F31D0"/>
    <w:rsid w:val="001F3562"/>
    <w:rsid w:val="001F4903"/>
    <w:rsid w:val="001F55DD"/>
    <w:rsid w:val="001F5DC3"/>
    <w:rsid w:val="001F5E14"/>
    <w:rsid w:val="001F6AD1"/>
    <w:rsid w:val="0020139A"/>
    <w:rsid w:val="00201E61"/>
    <w:rsid w:val="00201F93"/>
    <w:rsid w:val="00202145"/>
    <w:rsid w:val="002044FA"/>
    <w:rsid w:val="002061F1"/>
    <w:rsid w:val="00207D2D"/>
    <w:rsid w:val="0021007E"/>
    <w:rsid w:val="00211747"/>
    <w:rsid w:val="00212E4C"/>
    <w:rsid w:val="0021306D"/>
    <w:rsid w:val="00213ADE"/>
    <w:rsid w:val="00215206"/>
    <w:rsid w:val="002161AA"/>
    <w:rsid w:val="002177D5"/>
    <w:rsid w:val="00217D21"/>
    <w:rsid w:val="00220C94"/>
    <w:rsid w:val="00225C1C"/>
    <w:rsid w:val="00225F74"/>
    <w:rsid w:val="00230A02"/>
    <w:rsid w:val="00231F81"/>
    <w:rsid w:val="002328FC"/>
    <w:rsid w:val="00233558"/>
    <w:rsid w:val="00234879"/>
    <w:rsid w:val="00235CEC"/>
    <w:rsid w:val="00235F65"/>
    <w:rsid w:val="00236EAC"/>
    <w:rsid w:val="0023722C"/>
    <w:rsid w:val="00237BBB"/>
    <w:rsid w:val="00241E3D"/>
    <w:rsid w:val="00246DA1"/>
    <w:rsid w:val="00247856"/>
    <w:rsid w:val="00247B75"/>
    <w:rsid w:val="0025098B"/>
    <w:rsid w:val="002543F3"/>
    <w:rsid w:val="00255488"/>
    <w:rsid w:val="00256901"/>
    <w:rsid w:val="00257168"/>
    <w:rsid w:val="00257BAE"/>
    <w:rsid w:val="0026104A"/>
    <w:rsid w:val="002625DE"/>
    <w:rsid w:val="00262A84"/>
    <w:rsid w:val="00262ED7"/>
    <w:rsid w:val="00263BA2"/>
    <w:rsid w:val="002665B6"/>
    <w:rsid w:val="002674FB"/>
    <w:rsid w:val="002709B2"/>
    <w:rsid w:val="00271B2A"/>
    <w:rsid w:val="00272690"/>
    <w:rsid w:val="00273B5C"/>
    <w:rsid w:val="002744A2"/>
    <w:rsid w:val="002757A6"/>
    <w:rsid w:val="002774E8"/>
    <w:rsid w:val="00280471"/>
    <w:rsid w:val="0028298B"/>
    <w:rsid w:val="00284679"/>
    <w:rsid w:val="002847E8"/>
    <w:rsid w:val="002851E1"/>
    <w:rsid w:val="002862AD"/>
    <w:rsid w:val="002862FF"/>
    <w:rsid w:val="00286D55"/>
    <w:rsid w:val="00286F2E"/>
    <w:rsid w:val="00287612"/>
    <w:rsid w:val="00291895"/>
    <w:rsid w:val="00291EAD"/>
    <w:rsid w:val="0029218E"/>
    <w:rsid w:val="0029321C"/>
    <w:rsid w:val="002945B8"/>
    <w:rsid w:val="00294950"/>
    <w:rsid w:val="002949E9"/>
    <w:rsid w:val="002956A6"/>
    <w:rsid w:val="002959E6"/>
    <w:rsid w:val="00296544"/>
    <w:rsid w:val="002970F9"/>
    <w:rsid w:val="002972CC"/>
    <w:rsid w:val="00297DBB"/>
    <w:rsid w:val="00297E88"/>
    <w:rsid w:val="002A0A92"/>
    <w:rsid w:val="002A0AEA"/>
    <w:rsid w:val="002A2A1D"/>
    <w:rsid w:val="002A39E9"/>
    <w:rsid w:val="002A48AF"/>
    <w:rsid w:val="002A57B2"/>
    <w:rsid w:val="002A59D5"/>
    <w:rsid w:val="002A5DD9"/>
    <w:rsid w:val="002A6A78"/>
    <w:rsid w:val="002A6B6C"/>
    <w:rsid w:val="002A6F93"/>
    <w:rsid w:val="002A7E2C"/>
    <w:rsid w:val="002B0CD3"/>
    <w:rsid w:val="002B14EB"/>
    <w:rsid w:val="002B375A"/>
    <w:rsid w:val="002B3B63"/>
    <w:rsid w:val="002B3BD7"/>
    <w:rsid w:val="002B3FE2"/>
    <w:rsid w:val="002B51DD"/>
    <w:rsid w:val="002B5EC4"/>
    <w:rsid w:val="002B6249"/>
    <w:rsid w:val="002B7A80"/>
    <w:rsid w:val="002C0B0C"/>
    <w:rsid w:val="002C1661"/>
    <w:rsid w:val="002C2A29"/>
    <w:rsid w:val="002C2CC5"/>
    <w:rsid w:val="002C33CF"/>
    <w:rsid w:val="002C3DA7"/>
    <w:rsid w:val="002C4FF1"/>
    <w:rsid w:val="002C62D1"/>
    <w:rsid w:val="002C7239"/>
    <w:rsid w:val="002C74FB"/>
    <w:rsid w:val="002C7C94"/>
    <w:rsid w:val="002D0AAC"/>
    <w:rsid w:val="002D0BDF"/>
    <w:rsid w:val="002D1661"/>
    <w:rsid w:val="002D1FEA"/>
    <w:rsid w:val="002D234B"/>
    <w:rsid w:val="002D37AC"/>
    <w:rsid w:val="002D4B4E"/>
    <w:rsid w:val="002D5541"/>
    <w:rsid w:val="002D62B0"/>
    <w:rsid w:val="002D6C26"/>
    <w:rsid w:val="002D70DF"/>
    <w:rsid w:val="002E00F7"/>
    <w:rsid w:val="002E1496"/>
    <w:rsid w:val="002E2B8E"/>
    <w:rsid w:val="002E410C"/>
    <w:rsid w:val="002E458D"/>
    <w:rsid w:val="002E71AF"/>
    <w:rsid w:val="002F02D2"/>
    <w:rsid w:val="002F1102"/>
    <w:rsid w:val="002F11EC"/>
    <w:rsid w:val="002F132B"/>
    <w:rsid w:val="002F14F1"/>
    <w:rsid w:val="002F19E2"/>
    <w:rsid w:val="002F1B45"/>
    <w:rsid w:val="002F2DF4"/>
    <w:rsid w:val="002F3E43"/>
    <w:rsid w:val="002F5979"/>
    <w:rsid w:val="00301441"/>
    <w:rsid w:val="003041CC"/>
    <w:rsid w:val="003061AB"/>
    <w:rsid w:val="00306694"/>
    <w:rsid w:val="00306E0D"/>
    <w:rsid w:val="003107C6"/>
    <w:rsid w:val="00310EBC"/>
    <w:rsid w:val="0031277E"/>
    <w:rsid w:val="00312D03"/>
    <w:rsid w:val="0031476A"/>
    <w:rsid w:val="003161AE"/>
    <w:rsid w:val="00316B1B"/>
    <w:rsid w:val="0031744B"/>
    <w:rsid w:val="003224E7"/>
    <w:rsid w:val="00322664"/>
    <w:rsid w:val="003239C8"/>
    <w:rsid w:val="00323B2A"/>
    <w:rsid w:val="00324D84"/>
    <w:rsid w:val="003254EF"/>
    <w:rsid w:val="00325BF3"/>
    <w:rsid w:val="003264F7"/>
    <w:rsid w:val="00326E8D"/>
    <w:rsid w:val="00327179"/>
    <w:rsid w:val="003300DD"/>
    <w:rsid w:val="00330AE2"/>
    <w:rsid w:val="00332A34"/>
    <w:rsid w:val="00335F06"/>
    <w:rsid w:val="003364F3"/>
    <w:rsid w:val="00336E39"/>
    <w:rsid w:val="00342272"/>
    <w:rsid w:val="00343702"/>
    <w:rsid w:val="003449D7"/>
    <w:rsid w:val="00345E58"/>
    <w:rsid w:val="003475D0"/>
    <w:rsid w:val="003506D3"/>
    <w:rsid w:val="0035175C"/>
    <w:rsid w:val="00351CB1"/>
    <w:rsid w:val="00352F3B"/>
    <w:rsid w:val="00355F9E"/>
    <w:rsid w:val="00356B83"/>
    <w:rsid w:val="003576FF"/>
    <w:rsid w:val="00357D52"/>
    <w:rsid w:val="003604AE"/>
    <w:rsid w:val="00360696"/>
    <w:rsid w:val="0036102C"/>
    <w:rsid w:val="003619C6"/>
    <w:rsid w:val="00362C8C"/>
    <w:rsid w:val="003647AF"/>
    <w:rsid w:val="003649FD"/>
    <w:rsid w:val="0036612B"/>
    <w:rsid w:val="00366375"/>
    <w:rsid w:val="00366853"/>
    <w:rsid w:val="003676DD"/>
    <w:rsid w:val="00370B8D"/>
    <w:rsid w:val="00370D5C"/>
    <w:rsid w:val="00371FBF"/>
    <w:rsid w:val="00372A80"/>
    <w:rsid w:val="00373182"/>
    <w:rsid w:val="003732CE"/>
    <w:rsid w:val="00376305"/>
    <w:rsid w:val="003774FE"/>
    <w:rsid w:val="0037752A"/>
    <w:rsid w:val="00377CAF"/>
    <w:rsid w:val="00380544"/>
    <w:rsid w:val="003806CC"/>
    <w:rsid w:val="00381FBF"/>
    <w:rsid w:val="00382916"/>
    <w:rsid w:val="003855E4"/>
    <w:rsid w:val="0038617C"/>
    <w:rsid w:val="00386D13"/>
    <w:rsid w:val="00390566"/>
    <w:rsid w:val="0039067D"/>
    <w:rsid w:val="003909C4"/>
    <w:rsid w:val="00392BBF"/>
    <w:rsid w:val="003947A8"/>
    <w:rsid w:val="00394DD0"/>
    <w:rsid w:val="003953C7"/>
    <w:rsid w:val="0039646A"/>
    <w:rsid w:val="00397315"/>
    <w:rsid w:val="00397814"/>
    <w:rsid w:val="003A0520"/>
    <w:rsid w:val="003A0C29"/>
    <w:rsid w:val="003A0FE1"/>
    <w:rsid w:val="003A3E38"/>
    <w:rsid w:val="003A435C"/>
    <w:rsid w:val="003A467C"/>
    <w:rsid w:val="003A6607"/>
    <w:rsid w:val="003A6DAA"/>
    <w:rsid w:val="003A70F5"/>
    <w:rsid w:val="003B1143"/>
    <w:rsid w:val="003B129F"/>
    <w:rsid w:val="003B1C63"/>
    <w:rsid w:val="003B1F4C"/>
    <w:rsid w:val="003B2095"/>
    <w:rsid w:val="003B2531"/>
    <w:rsid w:val="003B264B"/>
    <w:rsid w:val="003B27B8"/>
    <w:rsid w:val="003B3852"/>
    <w:rsid w:val="003B5D3C"/>
    <w:rsid w:val="003B68EC"/>
    <w:rsid w:val="003B7D61"/>
    <w:rsid w:val="003C0200"/>
    <w:rsid w:val="003C1268"/>
    <w:rsid w:val="003C3549"/>
    <w:rsid w:val="003C3E6E"/>
    <w:rsid w:val="003C5048"/>
    <w:rsid w:val="003C5197"/>
    <w:rsid w:val="003C6288"/>
    <w:rsid w:val="003D0D62"/>
    <w:rsid w:val="003D11F1"/>
    <w:rsid w:val="003D1C9E"/>
    <w:rsid w:val="003D349F"/>
    <w:rsid w:val="003D3909"/>
    <w:rsid w:val="003D510B"/>
    <w:rsid w:val="003D52F6"/>
    <w:rsid w:val="003D6AB6"/>
    <w:rsid w:val="003D6C2C"/>
    <w:rsid w:val="003D7EEF"/>
    <w:rsid w:val="003E1179"/>
    <w:rsid w:val="003E131E"/>
    <w:rsid w:val="003E1A0F"/>
    <w:rsid w:val="003E22AD"/>
    <w:rsid w:val="003E52E5"/>
    <w:rsid w:val="003E6158"/>
    <w:rsid w:val="003E708E"/>
    <w:rsid w:val="003E71C9"/>
    <w:rsid w:val="003F01EB"/>
    <w:rsid w:val="003F0C77"/>
    <w:rsid w:val="003F0DA5"/>
    <w:rsid w:val="003F1096"/>
    <w:rsid w:val="003F126B"/>
    <w:rsid w:val="003F2D57"/>
    <w:rsid w:val="003F4B9B"/>
    <w:rsid w:val="003F5EC2"/>
    <w:rsid w:val="003F6009"/>
    <w:rsid w:val="003F756C"/>
    <w:rsid w:val="004014AE"/>
    <w:rsid w:val="00404B6C"/>
    <w:rsid w:val="00405C87"/>
    <w:rsid w:val="00411EB4"/>
    <w:rsid w:val="004125D8"/>
    <w:rsid w:val="004126DE"/>
    <w:rsid w:val="004131D4"/>
    <w:rsid w:val="00413A19"/>
    <w:rsid w:val="00415245"/>
    <w:rsid w:val="0041551B"/>
    <w:rsid w:val="00415FA6"/>
    <w:rsid w:val="00416643"/>
    <w:rsid w:val="00416ED2"/>
    <w:rsid w:val="004174EA"/>
    <w:rsid w:val="00417D29"/>
    <w:rsid w:val="00421662"/>
    <w:rsid w:val="00422A4F"/>
    <w:rsid w:val="00424EE7"/>
    <w:rsid w:val="004256B1"/>
    <w:rsid w:val="004273F6"/>
    <w:rsid w:val="00430171"/>
    <w:rsid w:val="0043039B"/>
    <w:rsid w:val="004322B7"/>
    <w:rsid w:val="0043236B"/>
    <w:rsid w:val="00433D1D"/>
    <w:rsid w:val="00434633"/>
    <w:rsid w:val="004348FA"/>
    <w:rsid w:val="00435C66"/>
    <w:rsid w:val="00436E3A"/>
    <w:rsid w:val="00436FAE"/>
    <w:rsid w:val="00440AB0"/>
    <w:rsid w:val="004425DE"/>
    <w:rsid w:val="00442A35"/>
    <w:rsid w:val="00442CF1"/>
    <w:rsid w:val="00443F0F"/>
    <w:rsid w:val="004461AA"/>
    <w:rsid w:val="004478B4"/>
    <w:rsid w:val="00450984"/>
    <w:rsid w:val="00452832"/>
    <w:rsid w:val="0045415D"/>
    <w:rsid w:val="00455621"/>
    <w:rsid w:val="00455D01"/>
    <w:rsid w:val="004570E9"/>
    <w:rsid w:val="00460224"/>
    <w:rsid w:val="00460CF0"/>
    <w:rsid w:val="004611CC"/>
    <w:rsid w:val="004612F7"/>
    <w:rsid w:val="00461459"/>
    <w:rsid w:val="00461879"/>
    <w:rsid w:val="004630F3"/>
    <w:rsid w:val="004635BE"/>
    <w:rsid w:val="0046703D"/>
    <w:rsid w:val="00467C64"/>
    <w:rsid w:val="004714ED"/>
    <w:rsid w:val="00472028"/>
    <w:rsid w:val="004725FD"/>
    <w:rsid w:val="0047287E"/>
    <w:rsid w:val="004729F8"/>
    <w:rsid w:val="00473AAD"/>
    <w:rsid w:val="00473B62"/>
    <w:rsid w:val="00474023"/>
    <w:rsid w:val="00474998"/>
    <w:rsid w:val="00476A5C"/>
    <w:rsid w:val="00476B01"/>
    <w:rsid w:val="00476EB1"/>
    <w:rsid w:val="00477223"/>
    <w:rsid w:val="0047776D"/>
    <w:rsid w:val="004801B3"/>
    <w:rsid w:val="004816BE"/>
    <w:rsid w:val="00481AE5"/>
    <w:rsid w:val="004821BA"/>
    <w:rsid w:val="0048282E"/>
    <w:rsid w:val="00482D2F"/>
    <w:rsid w:val="004835E9"/>
    <w:rsid w:val="00484774"/>
    <w:rsid w:val="004869D1"/>
    <w:rsid w:val="00486AA8"/>
    <w:rsid w:val="004871E4"/>
    <w:rsid w:val="0048759D"/>
    <w:rsid w:val="00487B8E"/>
    <w:rsid w:val="00487DBC"/>
    <w:rsid w:val="00490936"/>
    <w:rsid w:val="004919D3"/>
    <w:rsid w:val="00491FD9"/>
    <w:rsid w:val="004926E3"/>
    <w:rsid w:val="00492C50"/>
    <w:rsid w:val="00493D1F"/>
    <w:rsid w:val="004954C3"/>
    <w:rsid w:val="00495DA0"/>
    <w:rsid w:val="00495F65"/>
    <w:rsid w:val="00496C53"/>
    <w:rsid w:val="00497BF5"/>
    <w:rsid w:val="004A0716"/>
    <w:rsid w:val="004A0D4B"/>
    <w:rsid w:val="004A139E"/>
    <w:rsid w:val="004A15D8"/>
    <w:rsid w:val="004A21CC"/>
    <w:rsid w:val="004A2525"/>
    <w:rsid w:val="004A26E9"/>
    <w:rsid w:val="004A2DCA"/>
    <w:rsid w:val="004A2E9E"/>
    <w:rsid w:val="004A6D84"/>
    <w:rsid w:val="004A6E8E"/>
    <w:rsid w:val="004A70E7"/>
    <w:rsid w:val="004A7610"/>
    <w:rsid w:val="004A7954"/>
    <w:rsid w:val="004B2F83"/>
    <w:rsid w:val="004B4D7E"/>
    <w:rsid w:val="004B4E81"/>
    <w:rsid w:val="004B50B3"/>
    <w:rsid w:val="004B5645"/>
    <w:rsid w:val="004B7532"/>
    <w:rsid w:val="004B7D8D"/>
    <w:rsid w:val="004C0328"/>
    <w:rsid w:val="004C0548"/>
    <w:rsid w:val="004C0687"/>
    <w:rsid w:val="004C233E"/>
    <w:rsid w:val="004C2E5D"/>
    <w:rsid w:val="004C3A28"/>
    <w:rsid w:val="004C4D81"/>
    <w:rsid w:val="004D0307"/>
    <w:rsid w:val="004D0D8B"/>
    <w:rsid w:val="004D1087"/>
    <w:rsid w:val="004D34A4"/>
    <w:rsid w:val="004D3841"/>
    <w:rsid w:val="004D46B6"/>
    <w:rsid w:val="004D4D28"/>
    <w:rsid w:val="004D60CE"/>
    <w:rsid w:val="004D6426"/>
    <w:rsid w:val="004D6B1F"/>
    <w:rsid w:val="004D6E2B"/>
    <w:rsid w:val="004E036E"/>
    <w:rsid w:val="004E03D9"/>
    <w:rsid w:val="004E2C6C"/>
    <w:rsid w:val="004E62F5"/>
    <w:rsid w:val="004E6E1B"/>
    <w:rsid w:val="004E784F"/>
    <w:rsid w:val="004F0D28"/>
    <w:rsid w:val="004F100E"/>
    <w:rsid w:val="004F38AB"/>
    <w:rsid w:val="004F71B6"/>
    <w:rsid w:val="004F755E"/>
    <w:rsid w:val="00500D09"/>
    <w:rsid w:val="00502075"/>
    <w:rsid w:val="0050250D"/>
    <w:rsid w:val="005031CA"/>
    <w:rsid w:val="005039FF"/>
    <w:rsid w:val="00503B8D"/>
    <w:rsid w:val="005045C9"/>
    <w:rsid w:val="005076FC"/>
    <w:rsid w:val="0050785E"/>
    <w:rsid w:val="00507E65"/>
    <w:rsid w:val="00510C91"/>
    <w:rsid w:val="00511608"/>
    <w:rsid w:val="00512B29"/>
    <w:rsid w:val="00513819"/>
    <w:rsid w:val="00514F8C"/>
    <w:rsid w:val="00516275"/>
    <w:rsid w:val="005163B6"/>
    <w:rsid w:val="00517C05"/>
    <w:rsid w:val="00517C8F"/>
    <w:rsid w:val="00520829"/>
    <w:rsid w:val="005229B4"/>
    <w:rsid w:val="00524199"/>
    <w:rsid w:val="005249B4"/>
    <w:rsid w:val="005262A0"/>
    <w:rsid w:val="00526E8E"/>
    <w:rsid w:val="00526F1F"/>
    <w:rsid w:val="005307EC"/>
    <w:rsid w:val="005307EE"/>
    <w:rsid w:val="00531143"/>
    <w:rsid w:val="005315B2"/>
    <w:rsid w:val="00533539"/>
    <w:rsid w:val="00533B1A"/>
    <w:rsid w:val="0053478D"/>
    <w:rsid w:val="00534DB5"/>
    <w:rsid w:val="005362B4"/>
    <w:rsid w:val="0053670B"/>
    <w:rsid w:val="005409AA"/>
    <w:rsid w:val="0054191E"/>
    <w:rsid w:val="00542DBF"/>
    <w:rsid w:val="00543738"/>
    <w:rsid w:val="005437C5"/>
    <w:rsid w:val="00544573"/>
    <w:rsid w:val="00545068"/>
    <w:rsid w:val="005503BA"/>
    <w:rsid w:val="00552777"/>
    <w:rsid w:val="00552A3C"/>
    <w:rsid w:val="00552A71"/>
    <w:rsid w:val="00554F10"/>
    <w:rsid w:val="00560CC2"/>
    <w:rsid w:val="00564054"/>
    <w:rsid w:val="00570968"/>
    <w:rsid w:val="00570C55"/>
    <w:rsid w:val="00571789"/>
    <w:rsid w:val="00573F36"/>
    <w:rsid w:val="00574698"/>
    <w:rsid w:val="0057525D"/>
    <w:rsid w:val="005768A9"/>
    <w:rsid w:val="00577025"/>
    <w:rsid w:val="00577168"/>
    <w:rsid w:val="005800DD"/>
    <w:rsid w:val="005805AD"/>
    <w:rsid w:val="00580D4F"/>
    <w:rsid w:val="00581C18"/>
    <w:rsid w:val="00581DC6"/>
    <w:rsid w:val="00582080"/>
    <w:rsid w:val="00582321"/>
    <w:rsid w:val="00584F8D"/>
    <w:rsid w:val="00585125"/>
    <w:rsid w:val="00585D46"/>
    <w:rsid w:val="0059074F"/>
    <w:rsid w:val="00592CD6"/>
    <w:rsid w:val="00593124"/>
    <w:rsid w:val="005932F0"/>
    <w:rsid w:val="00593DB3"/>
    <w:rsid w:val="00594BB3"/>
    <w:rsid w:val="00595048"/>
    <w:rsid w:val="00595E08"/>
    <w:rsid w:val="005A06A1"/>
    <w:rsid w:val="005A4332"/>
    <w:rsid w:val="005A4524"/>
    <w:rsid w:val="005A4B7E"/>
    <w:rsid w:val="005A5617"/>
    <w:rsid w:val="005A5961"/>
    <w:rsid w:val="005A743B"/>
    <w:rsid w:val="005A761A"/>
    <w:rsid w:val="005B1310"/>
    <w:rsid w:val="005B153D"/>
    <w:rsid w:val="005B3282"/>
    <w:rsid w:val="005B5DA2"/>
    <w:rsid w:val="005B760B"/>
    <w:rsid w:val="005B793D"/>
    <w:rsid w:val="005C0FC0"/>
    <w:rsid w:val="005C10C8"/>
    <w:rsid w:val="005C2433"/>
    <w:rsid w:val="005C2EEA"/>
    <w:rsid w:val="005C40FE"/>
    <w:rsid w:val="005C42A4"/>
    <w:rsid w:val="005C4F8A"/>
    <w:rsid w:val="005C6CDF"/>
    <w:rsid w:val="005C785E"/>
    <w:rsid w:val="005D1088"/>
    <w:rsid w:val="005D1A6B"/>
    <w:rsid w:val="005D2339"/>
    <w:rsid w:val="005D25E6"/>
    <w:rsid w:val="005D3EA5"/>
    <w:rsid w:val="005D511A"/>
    <w:rsid w:val="005D5FB4"/>
    <w:rsid w:val="005D6359"/>
    <w:rsid w:val="005D7A0A"/>
    <w:rsid w:val="005E0A3A"/>
    <w:rsid w:val="005E15FA"/>
    <w:rsid w:val="005E1998"/>
    <w:rsid w:val="005E1A01"/>
    <w:rsid w:val="005E26E4"/>
    <w:rsid w:val="005E2D4B"/>
    <w:rsid w:val="005E3115"/>
    <w:rsid w:val="005E3BBD"/>
    <w:rsid w:val="005E598A"/>
    <w:rsid w:val="005E757D"/>
    <w:rsid w:val="005E769B"/>
    <w:rsid w:val="005E7948"/>
    <w:rsid w:val="005F13D6"/>
    <w:rsid w:val="005F15C0"/>
    <w:rsid w:val="005F211E"/>
    <w:rsid w:val="005F25BC"/>
    <w:rsid w:val="005F2822"/>
    <w:rsid w:val="005F4B61"/>
    <w:rsid w:val="005F52D6"/>
    <w:rsid w:val="005F685D"/>
    <w:rsid w:val="005F7DCC"/>
    <w:rsid w:val="006006A0"/>
    <w:rsid w:val="00600961"/>
    <w:rsid w:val="006009CD"/>
    <w:rsid w:val="0060205C"/>
    <w:rsid w:val="00602A53"/>
    <w:rsid w:val="006045CD"/>
    <w:rsid w:val="00604A1D"/>
    <w:rsid w:val="006054D3"/>
    <w:rsid w:val="00607302"/>
    <w:rsid w:val="00607AE0"/>
    <w:rsid w:val="00607B13"/>
    <w:rsid w:val="00607E9F"/>
    <w:rsid w:val="00610E21"/>
    <w:rsid w:val="00611366"/>
    <w:rsid w:val="00611A74"/>
    <w:rsid w:val="00612863"/>
    <w:rsid w:val="00612BBB"/>
    <w:rsid w:val="00613DF0"/>
    <w:rsid w:val="00615070"/>
    <w:rsid w:val="006158BF"/>
    <w:rsid w:val="00616710"/>
    <w:rsid w:val="00616DE1"/>
    <w:rsid w:val="00616E1D"/>
    <w:rsid w:val="00617A47"/>
    <w:rsid w:val="00621C45"/>
    <w:rsid w:val="0062229B"/>
    <w:rsid w:val="00622763"/>
    <w:rsid w:val="00622AB8"/>
    <w:rsid w:val="0062447D"/>
    <w:rsid w:val="006246E7"/>
    <w:rsid w:val="006250EB"/>
    <w:rsid w:val="00625255"/>
    <w:rsid w:val="00625921"/>
    <w:rsid w:val="00625DBD"/>
    <w:rsid w:val="00626AF2"/>
    <w:rsid w:val="0062735E"/>
    <w:rsid w:val="00627B81"/>
    <w:rsid w:val="00627F2F"/>
    <w:rsid w:val="00631B15"/>
    <w:rsid w:val="00631C4D"/>
    <w:rsid w:val="006358BC"/>
    <w:rsid w:val="00635D44"/>
    <w:rsid w:val="006374F8"/>
    <w:rsid w:val="00637A2A"/>
    <w:rsid w:val="0064042F"/>
    <w:rsid w:val="00642B36"/>
    <w:rsid w:val="00642CD6"/>
    <w:rsid w:val="00643E46"/>
    <w:rsid w:val="00644714"/>
    <w:rsid w:val="00647A98"/>
    <w:rsid w:val="00650CB5"/>
    <w:rsid w:val="006516A8"/>
    <w:rsid w:val="006539F7"/>
    <w:rsid w:val="00653ECD"/>
    <w:rsid w:val="00654A71"/>
    <w:rsid w:val="00654C02"/>
    <w:rsid w:val="0065603A"/>
    <w:rsid w:val="0065645E"/>
    <w:rsid w:val="00657A4B"/>
    <w:rsid w:val="0066007B"/>
    <w:rsid w:val="00661E26"/>
    <w:rsid w:val="0066396F"/>
    <w:rsid w:val="00664D22"/>
    <w:rsid w:val="00665849"/>
    <w:rsid w:val="00670CA3"/>
    <w:rsid w:val="0067276E"/>
    <w:rsid w:val="0067483E"/>
    <w:rsid w:val="00675853"/>
    <w:rsid w:val="006761D1"/>
    <w:rsid w:val="00676BAD"/>
    <w:rsid w:val="00676C2C"/>
    <w:rsid w:val="00677B90"/>
    <w:rsid w:val="006807A5"/>
    <w:rsid w:val="00681141"/>
    <w:rsid w:val="0068132B"/>
    <w:rsid w:val="0068261A"/>
    <w:rsid w:val="00683FB9"/>
    <w:rsid w:val="0068410B"/>
    <w:rsid w:val="00684B4F"/>
    <w:rsid w:val="00685075"/>
    <w:rsid w:val="00685905"/>
    <w:rsid w:val="00690092"/>
    <w:rsid w:val="00691C60"/>
    <w:rsid w:val="00692064"/>
    <w:rsid w:val="006930C4"/>
    <w:rsid w:val="006973BA"/>
    <w:rsid w:val="006A01BF"/>
    <w:rsid w:val="006A030C"/>
    <w:rsid w:val="006A22E4"/>
    <w:rsid w:val="006A2D3F"/>
    <w:rsid w:val="006A330F"/>
    <w:rsid w:val="006A3793"/>
    <w:rsid w:val="006A37AA"/>
    <w:rsid w:val="006A3C18"/>
    <w:rsid w:val="006A3C5A"/>
    <w:rsid w:val="006A4947"/>
    <w:rsid w:val="006A58B2"/>
    <w:rsid w:val="006A61A1"/>
    <w:rsid w:val="006A651C"/>
    <w:rsid w:val="006A697F"/>
    <w:rsid w:val="006A76F5"/>
    <w:rsid w:val="006A7CBA"/>
    <w:rsid w:val="006A7DA6"/>
    <w:rsid w:val="006B004C"/>
    <w:rsid w:val="006B05C5"/>
    <w:rsid w:val="006B21EE"/>
    <w:rsid w:val="006B2539"/>
    <w:rsid w:val="006B2555"/>
    <w:rsid w:val="006B272B"/>
    <w:rsid w:val="006B28E2"/>
    <w:rsid w:val="006B2B3F"/>
    <w:rsid w:val="006B2D80"/>
    <w:rsid w:val="006B36B7"/>
    <w:rsid w:val="006B41B4"/>
    <w:rsid w:val="006B4F73"/>
    <w:rsid w:val="006B74A3"/>
    <w:rsid w:val="006B75EC"/>
    <w:rsid w:val="006C142E"/>
    <w:rsid w:val="006C179B"/>
    <w:rsid w:val="006C33BF"/>
    <w:rsid w:val="006C37C1"/>
    <w:rsid w:val="006C3AD5"/>
    <w:rsid w:val="006C428F"/>
    <w:rsid w:val="006C7D98"/>
    <w:rsid w:val="006C7DAE"/>
    <w:rsid w:val="006D01CA"/>
    <w:rsid w:val="006D05E5"/>
    <w:rsid w:val="006D0DE3"/>
    <w:rsid w:val="006D28C1"/>
    <w:rsid w:val="006D2FDB"/>
    <w:rsid w:val="006D32E7"/>
    <w:rsid w:val="006D45B5"/>
    <w:rsid w:val="006D4EA9"/>
    <w:rsid w:val="006D4F4D"/>
    <w:rsid w:val="006D55A8"/>
    <w:rsid w:val="006D5FD2"/>
    <w:rsid w:val="006D69D5"/>
    <w:rsid w:val="006E0964"/>
    <w:rsid w:val="006E0A0F"/>
    <w:rsid w:val="006E0C24"/>
    <w:rsid w:val="006E0D22"/>
    <w:rsid w:val="006E1829"/>
    <w:rsid w:val="006E3C34"/>
    <w:rsid w:val="006E4154"/>
    <w:rsid w:val="006E4B6C"/>
    <w:rsid w:val="006E7889"/>
    <w:rsid w:val="006F0EEB"/>
    <w:rsid w:val="006F36E2"/>
    <w:rsid w:val="007002E5"/>
    <w:rsid w:val="007018C5"/>
    <w:rsid w:val="00701BF7"/>
    <w:rsid w:val="0070257F"/>
    <w:rsid w:val="00704C7C"/>
    <w:rsid w:val="007052F8"/>
    <w:rsid w:val="00705556"/>
    <w:rsid w:val="007066F5"/>
    <w:rsid w:val="007112B0"/>
    <w:rsid w:val="007120CE"/>
    <w:rsid w:val="00713C7A"/>
    <w:rsid w:val="00714F84"/>
    <w:rsid w:val="00715092"/>
    <w:rsid w:val="00715FF1"/>
    <w:rsid w:val="0071773B"/>
    <w:rsid w:val="00717F0C"/>
    <w:rsid w:val="00717FCD"/>
    <w:rsid w:val="00720383"/>
    <w:rsid w:val="00721D4B"/>
    <w:rsid w:val="00726803"/>
    <w:rsid w:val="007270F7"/>
    <w:rsid w:val="00730303"/>
    <w:rsid w:val="00732151"/>
    <w:rsid w:val="00735840"/>
    <w:rsid w:val="007364C5"/>
    <w:rsid w:val="0074048F"/>
    <w:rsid w:val="007410D9"/>
    <w:rsid w:val="007415B0"/>
    <w:rsid w:val="00743827"/>
    <w:rsid w:val="007445E4"/>
    <w:rsid w:val="00746138"/>
    <w:rsid w:val="007461EB"/>
    <w:rsid w:val="007474C8"/>
    <w:rsid w:val="0075081F"/>
    <w:rsid w:val="00751367"/>
    <w:rsid w:val="00751A16"/>
    <w:rsid w:val="00752C6D"/>
    <w:rsid w:val="0075444F"/>
    <w:rsid w:val="00754974"/>
    <w:rsid w:val="00756734"/>
    <w:rsid w:val="0076023B"/>
    <w:rsid w:val="0076166A"/>
    <w:rsid w:val="007625E8"/>
    <w:rsid w:val="00762927"/>
    <w:rsid w:val="0076421E"/>
    <w:rsid w:val="00764DB4"/>
    <w:rsid w:val="00765276"/>
    <w:rsid w:val="00767583"/>
    <w:rsid w:val="007707ED"/>
    <w:rsid w:val="00770C80"/>
    <w:rsid w:val="00772260"/>
    <w:rsid w:val="00773981"/>
    <w:rsid w:val="007740FC"/>
    <w:rsid w:val="007747C6"/>
    <w:rsid w:val="007752CC"/>
    <w:rsid w:val="0077706C"/>
    <w:rsid w:val="00777080"/>
    <w:rsid w:val="00777B30"/>
    <w:rsid w:val="00780117"/>
    <w:rsid w:val="00780A43"/>
    <w:rsid w:val="00780A7F"/>
    <w:rsid w:val="00780D32"/>
    <w:rsid w:val="007839CD"/>
    <w:rsid w:val="007852A2"/>
    <w:rsid w:val="0078559E"/>
    <w:rsid w:val="00785661"/>
    <w:rsid w:val="00786E2A"/>
    <w:rsid w:val="00790E50"/>
    <w:rsid w:val="00791AB4"/>
    <w:rsid w:val="00791D6D"/>
    <w:rsid w:val="0079320D"/>
    <w:rsid w:val="007945D5"/>
    <w:rsid w:val="00794C2E"/>
    <w:rsid w:val="0079514B"/>
    <w:rsid w:val="00796607"/>
    <w:rsid w:val="00796735"/>
    <w:rsid w:val="00796BAC"/>
    <w:rsid w:val="0079712A"/>
    <w:rsid w:val="00797194"/>
    <w:rsid w:val="00797357"/>
    <w:rsid w:val="007A068C"/>
    <w:rsid w:val="007A237D"/>
    <w:rsid w:val="007A3135"/>
    <w:rsid w:val="007A59A0"/>
    <w:rsid w:val="007A5C66"/>
    <w:rsid w:val="007B02BF"/>
    <w:rsid w:val="007B0D34"/>
    <w:rsid w:val="007B101D"/>
    <w:rsid w:val="007B1596"/>
    <w:rsid w:val="007B2015"/>
    <w:rsid w:val="007B3841"/>
    <w:rsid w:val="007B4BA7"/>
    <w:rsid w:val="007B6C7D"/>
    <w:rsid w:val="007B7D57"/>
    <w:rsid w:val="007C0856"/>
    <w:rsid w:val="007C21EB"/>
    <w:rsid w:val="007C315B"/>
    <w:rsid w:val="007C3B89"/>
    <w:rsid w:val="007C3C04"/>
    <w:rsid w:val="007C6951"/>
    <w:rsid w:val="007D02AD"/>
    <w:rsid w:val="007D0EA4"/>
    <w:rsid w:val="007D20D2"/>
    <w:rsid w:val="007D2697"/>
    <w:rsid w:val="007D480F"/>
    <w:rsid w:val="007D5003"/>
    <w:rsid w:val="007D51E2"/>
    <w:rsid w:val="007D553A"/>
    <w:rsid w:val="007D622D"/>
    <w:rsid w:val="007D7E40"/>
    <w:rsid w:val="007E09CA"/>
    <w:rsid w:val="007E1D1A"/>
    <w:rsid w:val="007E239C"/>
    <w:rsid w:val="007E264B"/>
    <w:rsid w:val="007E43D5"/>
    <w:rsid w:val="007E4408"/>
    <w:rsid w:val="007E49B3"/>
    <w:rsid w:val="007E63B8"/>
    <w:rsid w:val="007E6530"/>
    <w:rsid w:val="007E659C"/>
    <w:rsid w:val="007E69DB"/>
    <w:rsid w:val="007E7A15"/>
    <w:rsid w:val="007F24B2"/>
    <w:rsid w:val="007F2580"/>
    <w:rsid w:val="007F487B"/>
    <w:rsid w:val="007F503B"/>
    <w:rsid w:val="007F6629"/>
    <w:rsid w:val="007F7B92"/>
    <w:rsid w:val="00801C5E"/>
    <w:rsid w:val="00801E48"/>
    <w:rsid w:val="008029FE"/>
    <w:rsid w:val="008042A4"/>
    <w:rsid w:val="008053BC"/>
    <w:rsid w:val="00805925"/>
    <w:rsid w:val="00806729"/>
    <w:rsid w:val="00806927"/>
    <w:rsid w:val="00807BF6"/>
    <w:rsid w:val="00810450"/>
    <w:rsid w:val="00811CDE"/>
    <w:rsid w:val="00814953"/>
    <w:rsid w:val="00815D3B"/>
    <w:rsid w:val="00817375"/>
    <w:rsid w:val="008202E5"/>
    <w:rsid w:val="008211FB"/>
    <w:rsid w:val="008213C9"/>
    <w:rsid w:val="00821E75"/>
    <w:rsid w:val="008229EA"/>
    <w:rsid w:val="0082358F"/>
    <w:rsid w:val="00823620"/>
    <w:rsid w:val="008244DF"/>
    <w:rsid w:val="008267AC"/>
    <w:rsid w:val="00826C06"/>
    <w:rsid w:val="00827498"/>
    <w:rsid w:val="00827FF9"/>
    <w:rsid w:val="008300C7"/>
    <w:rsid w:val="0083121C"/>
    <w:rsid w:val="0083177E"/>
    <w:rsid w:val="0083344D"/>
    <w:rsid w:val="00834C6C"/>
    <w:rsid w:val="008370EE"/>
    <w:rsid w:val="0083766D"/>
    <w:rsid w:val="00840302"/>
    <w:rsid w:val="0084038F"/>
    <w:rsid w:val="0084067B"/>
    <w:rsid w:val="00841E6E"/>
    <w:rsid w:val="0084234A"/>
    <w:rsid w:val="00843144"/>
    <w:rsid w:val="00843912"/>
    <w:rsid w:val="00845686"/>
    <w:rsid w:val="00846706"/>
    <w:rsid w:val="00846BA4"/>
    <w:rsid w:val="00847313"/>
    <w:rsid w:val="0085065B"/>
    <w:rsid w:val="00850E9F"/>
    <w:rsid w:val="0085167D"/>
    <w:rsid w:val="0085233D"/>
    <w:rsid w:val="00853AA8"/>
    <w:rsid w:val="00853D07"/>
    <w:rsid w:val="00853FFB"/>
    <w:rsid w:val="00854302"/>
    <w:rsid w:val="00855853"/>
    <w:rsid w:val="0085624C"/>
    <w:rsid w:val="00856A02"/>
    <w:rsid w:val="00856AFA"/>
    <w:rsid w:val="00857861"/>
    <w:rsid w:val="00857A27"/>
    <w:rsid w:val="0086027A"/>
    <w:rsid w:val="0086208E"/>
    <w:rsid w:val="00863C7D"/>
    <w:rsid w:val="0086427F"/>
    <w:rsid w:val="008645F9"/>
    <w:rsid w:val="00865370"/>
    <w:rsid w:val="00865AC3"/>
    <w:rsid w:val="00866B96"/>
    <w:rsid w:val="00866C45"/>
    <w:rsid w:val="008706E9"/>
    <w:rsid w:val="00870DC4"/>
    <w:rsid w:val="00872A5C"/>
    <w:rsid w:val="00872DE8"/>
    <w:rsid w:val="00874F11"/>
    <w:rsid w:val="00875172"/>
    <w:rsid w:val="00875551"/>
    <w:rsid w:val="00876B1E"/>
    <w:rsid w:val="00876B3D"/>
    <w:rsid w:val="008811B8"/>
    <w:rsid w:val="008833BB"/>
    <w:rsid w:val="00885103"/>
    <w:rsid w:val="0088591A"/>
    <w:rsid w:val="00885B17"/>
    <w:rsid w:val="00885E34"/>
    <w:rsid w:val="00886AFF"/>
    <w:rsid w:val="008875C9"/>
    <w:rsid w:val="008877BD"/>
    <w:rsid w:val="008905E7"/>
    <w:rsid w:val="00893FB8"/>
    <w:rsid w:val="00895BA5"/>
    <w:rsid w:val="008969C2"/>
    <w:rsid w:val="00896A46"/>
    <w:rsid w:val="00896E50"/>
    <w:rsid w:val="00897588"/>
    <w:rsid w:val="008A0E8A"/>
    <w:rsid w:val="008A30DA"/>
    <w:rsid w:val="008A32E3"/>
    <w:rsid w:val="008A3C8E"/>
    <w:rsid w:val="008A5C31"/>
    <w:rsid w:val="008A776E"/>
    <w:rsid w:val="008B056A"/>
    <w:rsid w:val="008B158C"/>
    <w:rsid w:val="008B1D44"/>
    <w:rsid w:val="008B431E"/>
    <w:rsid w:val="008B4B4A"/>
    <w:rsid w:val="008B5532"/>
    <w:rsid w:val="008B69D7"/>
    <w:rsid w:val="008B7C79"/>
    <w:rsid w:val="008C0AC2"/>
    <w:rsid w:val="008C3855"/>
    <w:rsid w:val="008C4147"/>
    <w:rsid w:val="008C4C4E"/>
    <w:rsid w:val="008C5264"/>
    <w:rsid w:val="008C5AA8"/>
    <w:rsid w:val="008C68AD"/>
    <w:rsid w:val="008C710B"/>
    <w:rsid w:val="008C72CE"/>
    <w:rsid w:val="008C7CE0"/>
    <w:rsid w:val="008D0504"/>
    <w:rsid w:val="008D0B1C"/>
    <w:rsid w:val="008D1D81"/>
    <w:rsid w:val="008D24E4"/>
    <w:rsid w:val="008D26B4"/>
    <w:rsid w:val="008D27C1"/>
    <w:rsid w:val="008D34C5"/>
    <w:rsid w:val="008D3E0C"/>
    <w:rsid w:val="008D3EF6"/>
    <w:rsid w:val="008D58D8"/>
    <w:rsid w:val="008D691E"/>
    <w:rsid w:val="008D714B"/>
    <w:rsid w:val="008D7A98"/>
    <w:rsid w:val="008D7B24"/>
    <w:rsid w:val="008E0F5A"/>
    <w:rsid w:val="008E1335"/>
    <w:rsid w:val="008E1C32"/>
    <w:rsid w:val="008E1D3A"/>
    <w:rsid w:val="008E2349"/>
    <w:rsid w:val="008E417C"/>
    <w:rsid w:val="008E4430"/>
    <w:rsid w:val="008E4D73"/>
    <w:rsid w:val="008E609D"/>
    <w:rsid w:val="008F21C8"/>
    <w:rsid w:val="008F2C46"/>
    <w:rsid w:val="008F303A"/>
    <w:rsid w:val="008F3C76"/>
    <w:rsid w:val="008F5D90"/>
    <w:rsid w:val="0090014A"/>
    <w:rsid w:val="00900603"/>
    <w:rsid w:val="00900BDF"/>
    <w:rsid w:val="00900C21"/>
    <w:rsid w:val="00900F1A"/>
    <w:rsid w:val="00901E46"/>
    <w:rsid w:val="0090205B"/>
    <w:rsid w:val="00904B94"/>
    <w:rsid w:val="00905EC8"/>
    <w:rsid w:val="0090657C"/>
    <w:rsid w:val="009065B0"/>
    <w:rsid w:val="00907657"/>
    <w:rsid w:val="009124F7"/>
    <w:rsid w:val="00914775"/>
    <w:rsid w:val="0091522F"/>
    <w:rsid w:val="00915553"/>
    <w:rsid w:val="00916379"/>
    <w:rsid w:val="00916C39"/>
    <w:rsid w:val="0092166E"/>
    <w:rsid w:val="009218F5"/>
    <w:rsid w:val="009223AE"/>
    <w:rsid w:val="00923708"/>
    <w:rsid w:val="00925241"/>
    <w:rsid w:val="00926BFD"/>
    <w:rsid w:val="00931D89"/>
    <w:rsid w:val="00932149"/>
    <w:rsid w:val="0093385D"/>
    <w:rsid w:val="00933B31"/>
    <w:rsid w:val="00936F59"/>
    <w:rsid w:val="009373C5"/>
    <w:rsid w:val="00937A45"/>
    <w:rsid w:val="00940DEE"/>
    <w:rsid w:val="00943C28"/>
    <w:rsid w:val="00944614"/>
    <w:rsid w:val="00945E2A"/>
    <w:rsid w:val="00946251"/>
    <w:rsid w:val="009466CE"/>
    <w:rsid w:val="0094729D"/>
    <w:rsid w:val="009477D4"/>
    <w:rsid w:val="00947CF9"/>
    <w:rsid w:val="00947D9A"/>
    <w:rsid w:val="009516CF"/>
    <w:rsid w:val="009533FD"/>
    <w:rsid w:val="0095722E"/>
    <w:rsid w:val="00957CE2"/>
    <w:rsid w:val="00960419"/>
    <w:rsid w:val="0096072A"/>
    <w:rsid w:val="00961529"/>
    <w:rsid w:val="009628B5"/>
    <w:rsid w:val="009635D0"/>
    <w:rsid w:val="00963CB8"/>
    <w:rsid w:val="00963E86"/>
    <w:rsid w:val="009643FB"/>
    <w:rsid w:val="009653DB"/>
    <w:rsid w:val="009659E9"/>
    <w:rsid w:val="00966194"/>
    <w:rsid w:val="00966DA7"/>
    <w:rsid w:val="00967E7F"/>
    <w:rsid w:val="009705B5"/>
    <w:rsid w:val="00970647"/>
    <w:rsid w:val="0097081F"/>
    <w:rsid w:val="009734B0"/>
    <w:rsid w:val="009734F2"/>
    <w:rsid w:val="0097400A"/>
    <w:rsid w:val="00975D93"/>
    <w:rsid w:val="00977EB8"/>
    <w:rsid w:val="00980BFE"/>
    <w:rsid w:val="00980C0D"/>
    <w:rsid w:val="009832D7"/>
    <w:rsid w:val="00983E13"/>
    <w:rsid w:val="00985D29"/>
    <w:rsid w:val="009866AC"/>
    <w:rsid w:val="009867DA"/>
    <w:rsid w:val="0098695F"/>
    <w:rsid w:val="00992DE6"/>
    <w:rsid w:val="009930E5"/>
    <w:rsid w:val="00993B16"/>
    <w:rsid w:val="009943BD"/>
    <w:rsid w:val="009949E2"/>
    <w:rsid w:val="00997CB5"/>
    <w:rsid w:val="00997FEE"/>
    <w:rsid w:val="009A0E35"/>
    <w:rsid w:val="009A1CB6"/>
    <w:rsid w:val="009A2039"/>
    <w:rsid w:val="009A22A3"/>
    <w:rsid w:val="009A33D2"/>
    <w:rsid w:val="009A391E"/>
    <w:rsid w:val="009A4D26"/>
    <w:rsid w:val="009A5998"/>
    <w:rsid w:val="009A7B2B"/>
    <w:rsid w:val="009B0187"/>
    <w:rsid w:val="009B0B70"/>
    <w:rsid w:val="009B3478"/>
    <w:rsid w:val="009B3770"/>
    <w:rsid w:val="009B4B8A"/>
    <w:rsid w:val="009B64C7"/>
    <w:rsid w:val="009B75E5"/>
    <w:rsid w:val="009C00D9"/>
    <w:rsid w:val="009C1D34"/>
    <w:rsid w:val="009C24D0"/>
    <w:rsid w:val="009C2DAD"/>
    <w:rsid w:val="009C53BF"/>
    <w:rsid w:val="009C6786"/>
    <w:rsid w:val="009C74AC"/>
    <w:rsid w:val="009D095C"/>
    <w:rsid w:val="009D129B"/>
    <w:rsid w:val="009D14A2"/>
    <w:rsid w:val="009D21C1"/>
    <w:rsid w:val="009D225B"/>
    <w:rsid w:val="009D63F7"/>
    <w:rsid w:val="009D7722"/>
    <w:rsid w:val="009E0318"/>
    <w:rsid w:val="009E0957"/>
    <w:rsid w:val="009E18DE"/>
    <w:rsid w:val="009E23F2"/>
    <w:rsid w:val="009E4C87"/>
    <w:rsid w:val="009E61EE"/>
    <w:rsid w:val="009E6DEB"/>
    <w:rsid w:val="009E798B"/>
    <w:rsid w:val="009E7CA2"/>
    <w:rsid w:val="009F0791"/>
    <w:rsid w:val="009F1B82"/>
    <w:rsid w:val="009F1BC5"/>
    <w:rsid w:val="009F2F6B"/>
    <w:rsid w:val="009F321B"/>
    <w:rsid w:val="009F3B7A"/>
    <w:rsid w:val="009F3C7E"/>
    <w:rsid w:val="00A01E9B"/>
    <w:rsid w:val="00A025B4"/>
    <w:rsid w:val="00A02713"/>
    <w:rsid w:val="00A02B8B"/>
    <w:rsid w:val="00A06AC1"/>
    <w:rsid w:val="00A10256"/>
    <w:rsid w:val="00A10C89"/>
    <w:rsid w:val="00A10D48"/>
    <w:rsid w:val="00A11465"/>
    <w:rsid w:val="00A11DE8"/>
    <w:rsid w:val="00A12092"/>
    <w:rsid w:val="00A12B26"/>
    <w:rsid w:val="00A13878"/>
    <w:rsid w:val="00A14DD3"/>
    <w:rsid w:val="00A15429"/>
    <w:rsid w:val="00A166C3"/>
    <w:rsid w:val="00A2106D"/>
    <w:rsid w:val="00A21717"/>
    <w:rsid w:val="00A225A7"/>
    <w:rsid w:val="00A2338B"/>
    <w:rsid w:val="00A23B2F"/>
    <w:rsid w:val="00A25399"/>
    <w:rsid w:val="00A25607"/>
    <w:rsid w:val="00A26156"/>
    <w:rsid w:val="00A262E9"/>
    <w:rsid w:val="00A26692"/>
    <w:rsid w:val="00A269F5"/>
    <w:rsid w:val="00A3072E"/>
    <w:rsid w:val="00A31082"/>
    <w:rsid w:val="00A3138E"/>
    <w:rsid w:val="00A32199"/>
    <w:rsid w:val="00A32C0E"/>
    <w:rsid w:val="00A32E42"/>
    <w:rsid w:val="00A32FB3"/>
    <w:rsid w:val="00A33778"/>
    <w:rsid w:val="00A33A03"/>
    <w:rsid w:val="00A3424A"/>
    <w:rsid w:val="00A343AD"/>
    <w:rsid w:val="00A3643F"/>
    <w:rsid w:val="00A37813"/>
    <w:rsid w:val="00A379AC"/>
    <w:rsid w:val="00A412ED"/>
    <w:rsid w:val="00A41393"/>
    <w:rsid w:val="00A41437"/>
    <w:rsid w:val="00A41AB1"/>
    <w:rsid w:val="00A4210A"/>
    <w:rsid w:val="00A42BD8"/>
    <w:rsid w:val="00A4593B"/>
    <w:rsid w:val="00A46872"/>
    <w:rsid w:val="00A469D6"/>
    <w:rsid w:val="00A46CB7"/>
    <w:rsid w:val="00A502F5"/>
    <w:rsid w:val="00A51522"/>
    <w:rsid w:val="00A52960"/>
    <w:rsid w:val="00A52A05"/>
    <w:rsid w:val="00A56740"/>
    <w:rsid w:val="00A56B79"/>
    <w:rsid w:val="00A57669"/>
    <w:rsid w:val="00A60850"/>
    <w:rsid w:val="00A63926"/>
    <w:rsid w:val="00A63C5B"/>
    <w:rsid w:val="00A65448"/>
    <w:rsid w:val="00A67804"/>
    <w:rsid w:val="00A678A7"/>
    <w:rsid w:val="00A67A0E"/>
    <w:rsid w:val="00A70001"/>
    <w:rsid w:val="00A70CA9"/>
    <w:rsid w:val="00A720E2"/>
    <w:rsid w:val="00A723A8"/>
    <w:rsid w:val="00A73480"/>
    <w:rsid w:val="00A73C05"/>
    <w:rsid w:val="00A77513"/>
    <w:rsid w:val="00A77968"/>
    <w:rsid w:val="00A77AD1"/>
    <w:rsid w:val="00A77C0D"/>
    <w:rsid w:val="00A808EB"/>
    <w:rsid w:val="00A80AE7"/>
    <w:rsid w:val="00A81970"/>
    <w:rsid w:val="00A8246F"/>
    <w:rsid w:val="00A830D1"/>
    <w:rsid w:val="00A8384C"/>
    <w:rsid w:val="00A857C1"/>
    <w:rsid w:val="00A878E7"/>
    <w:rsid w:val="00A903D1"/>
    <w:rsid w:val="00A90F46"/>
    <w:rsid w:val="00A91766"/>
    <w:rsid w:val="00A91FC6"/>
    <w:rsid w:val="00A927F6"/>
    <w:rsid w:val="00A93576"/>
    <w:rsid w:val="00A93F59"/>
    <w:rsid w:val="00A944EC"/>
    <w:rsid w:val="00A94BE1"/>
    <w:rsid w:val="00A94D50"/>
    <w:rsid w:val="00A94E81"/>
    <w:rsid w:val="00A956EE"/>
    <w:rsid w:val="00A95705"/>
    <w:rsid w:val="00A95793"/>
    <w:rsid w:val="00A95984"/>
    <w:rsid w:val="00A962FC"/>
    <w:rsid w:val="00A971CE"/>
    <w:rsid w:val="00AA0232"/>
    <w:rsid w:val="00AA02CC"/>
    <w:rsid w:val="00AA09D9"/>
    <w:rsid w:val="00AA17F6"/>
    <w:rsid w:val="00AA29BD"/>
    <w:rsid w:val="00AA49F9"/>
    <w:rsid w:val="00AA69D8"/>
    <w:rsid w:val="00AA6ABB"/>
    <w:rsid w:val="00AB0CED"/>
    <w:rsid w:val="00AB171D"/>
    <w:rsid w:val="00AB20AD"/>
    <w:rsid w:val="00AB2987"/>
    <w:rsid w:val="00AB3CAC"/>
    <w:rsid w:val="00AB418C"/>
    <w:rsid w:val="00AB4DA3"/>
    <w:rsid w:val="00AB6B26"/>
    <w:rsid w:val="00AB70D5"/>
    <w:rsid w:val="00AB7DE0"/>
    <w:rsid w:val="00AC0300"/>
    <w:rsid w:val="00AC2323"/>
    <w:rsid w:val="00AC2682"/>
    <w:rsid w:val="00AC2D44"/>
    <w:rsid w:val="00AC2F9D"/>
    <w:rsid w:val="00AC3002"/>
    <w:rsid w:val="00AC3E0B"/>
    <w:rsid w:val="00AC46BA"/>
    <w:rsid w:val="00AC49B3"/>
    <w:rsid w:val="00AC5BC6"/>
    <w:rsid w:val="00AC7130"/>
    <w:rsid w:val="00AC7EAC"/>
    <w:rsid w:val="00AD33FB"/>
    <w:rsid w:val="00AD38B8"/>
    <w:rsid w:val="00AD59C3"/>
    <w:rsid w:val="00AD5B20"/>
    <w:rsid w:val="00AD7879"/>
    <w:rsid w:val="00AD7DA2"/>
    <w:rsid w:val="00AE1130"/>
    <w:rsid w:val="00AE1174"/>
    <w:rsid w:val="00AE15B4"/>
    <w:rsid w:val="00AE16B7"/>
    <w:rsid w:val="00AE1994"/>
    <w:rsid w:val="00AE2626"/>
    <w:rsid w:val="00AE332A"/>
    <w:rsid w:val="00AE3DB7"/>
    <w:rsid w:val="00AE616E"/>
    <w:rsid w:val="00AE69D3"/>
    <w:rsid w:val="00AE7368"/>
    <w:rsid w:val="00AF02A7"/>
    <w:rsid w:val="00AF03CF"/>
    <w:rsid w:val="00AF0938"/>
    <w:rsid w:val="00AF0F2B"/>
    <w:rsid w:val="00AF25EA"/>
    <w:rsid w:val="00AF40CF"/>
    <w:rsid w:val="00AF666F"/>
    <w:rsid w:val="00AF77DF"/>
    <w:rsid w:val="00B00D53"/>
    <w:rsid w:val="00B01CB4"/>
    <w:rsid w:val="00B03A8B"/>
    <w:rsid w:val="00B0473F"/>
    <w:rsid w:val="00B04C3A"/>
    <w:rsid w:val="00B05FF6"/>
    <w:rsid w:val="00B10450"/>
    <w:rsid w:val="00B10DA8"/>
    <w:rsid w:val="00B11772"/>
    <w:rsid w:val="00B12CE6"/>
    <w:rsid w:val="00B13175"/>
    <w:rsid w:val="00B1435B"/>
    <w:rsid w:val="00B14E28"/>
    <w:rsid w:val="00B15CC7"/>
    <w:rsid w:val="00B20553"/>
    <w:rsid w:val="00B22B3B"/>
    <w:rsid w:val="00B22FFE"/>
    <w:rsid w:val="00B25600"/>
    <w:rsid w:val="00B26190"/>
    <w:rsid w:val="00B2689A"/>
    <w:rsid w:val="00B2780A"/>
    <w:rsid w:val="00B27B45"/>
    <w:rsid w:val="00B31BFB"/>
    <w:rsid w:val="00B32393"/>
    <w:rsid w:val="00B34157"/>
    <w:rsid w:val="00B34625"/>
    <w:rsid w:val="00B3499F"/>
    <w:rsid w:val="00B34DE4"/>
    <w:rsid w:val="00B35010"/>
    <w:rsid w:val="00B3508F"/>
    <w:rsid w:val="00B3605F"/>
    <w:rsid w:val="00B36397"/>
    <w:rsid w:val="00B37494"/>
    <w:rsid w:val="00B4179B"/>
    <w:rsid w:val="00B422D0"/>
    <w:rsid w:val="00B445BF"/>
    <w:rsid w:val="00B44BF0"/>
    <w:rsid w:val="00B45DFA"/>
    <w:rsid w:val="00B46955"/>
    <w:rsid w:val="00B47720"/>
    <w:rsid w:val="00B51B7C"/>
    <w:rsid w:val="00B52B97"/>
    <w:rsid w:val="00B54018"/>
    <w:rsid w:val="00B552F8"/>
    <w:rsid w:val="00B5539F"/>
    <w:rsid w:val="00B55578"/>
    <w:rsid w:val="00B558B7"/>
    <w:rsid w:val="00B55D90"/>
    <w:rsid w:val="00B55E61"/>
    <w:rsid w:val="00B55EF2"/>
    <w:rsid w:val="00B5692B"/>
    <w:rsid w:val="00B5760E"/>
    <w:rsid w:val="00B60310"/>
    <w:rsid w:val="00B606AD"/>
    <w:rsid w:val="00B6076D"/>
    <w:rsid w:val="00B612E0"/>
    <w:rsid w:val="00B61FCE"/>
    <w:rsid w:val="00B62F2D"/>
    <w:rsid w:val="00B638D0"/>
    <w:rsid w:val="00B671AC"/>
    <w:rsid w:val="00B677DF"/>
    <w:rsid w:val="00B67887"/>
    <w:rsid w:val="00B72005"/>
    <w:rsid w:val="00B728D2"/>
    <w:rsid w:val="00B72A00"/>
    <w:rsid w:val="00B72C75"/>
    <w:rsid w:val="00B72D3D"/>
    <w:rsid w:val="00B756A6"/>
    <w:rsid w:val="00B75972"/>
    <w:rsid w:val="00B75A5F"/>
    <w:rsid w:val="00B75E1F"/>
    <w:rsid w:val="00B804C4"/>
    <w:rsid w:val="00B83063"/>
    <w:rsid w:val="00B83A2C"/>
    <w:rsid w:val="00B8525E"/>
    <w:rsid w:val="00B860A2"/>
    <w:rsid w:val="00B86F7B"/>
    <w:rsid w:val="00B904EC"/>
    <w:rsid w:val="00B9245B"/>
    <w:rsid w:val="00B92B31"/>
    <w:rsid w:val="00B93F4C"/>
    <w:rsid w:val="00B946F4"/>
    <w:rsid w:val="00B959F6"/>
    <w:rsid w:val="00B9601A"/>
    <w:rsid w:val="00B96849"/>
    <w:rsid w:val="00B97013"/>
    <w:rsid w:val="00BA0A48"/>
    <w:rsid w:val="00BA4541"/>
    <w:rsid w:val="00BA59AF"/>
    <w:rsid w:val="00BA68FE"/>
    <w:rsid w:val="00BA7A09"/>
    <w:rsid w:val="00BB11BF"/>
    <w:rsid w:val="00BB1DDF"/>
    <w:rsid w:val="00BB2A84"/>
    <w:rsid w:val="00BB2B1C"/>
    <w:rsid w:val="00BB4B2F"/>
    <w:rsid w:val="00BB7BE2"/>
    <w:rsid w:val="00BC0286"/>
    <w:rsid w:val="00BC1559"/>
    <w:rsid w:val="00BC1C28"/>
    <w:rsid w:val="00BC1D3F"/>
    <w:rsid w:val="00BC1DB1"/>
    <w:rsid w:val="00BC269F"/>
    <w:rsid w:val="00BC3399"/>
    <w:rsid w:val="00BC3523"/>
    <w:rsid w:val="00BC36BC"/>
    <w:rsid w:val="00BC6854"/>
    <w:rsid w:val="00BD0027"/>
    <w:rsid w:val="00BD1C44"/>
    <w:rsid w:val="00BD3F6D"/>
    <w:rsid w:val="00BD4262"/>
    <w:rsid w:val="00BD43B6"/>
    <w:rsid w:val="00BD48F9"/>
    <w:rsid w:val="00BD4FEA"/>
    <w:rsid w:val="00BD5547"/>
    <w:rsid w:val="00BD6318"/>
    <w:rsid w:val="00BE0C84"/>
    <w:rsid w:val="00BE1AD1"/>
    <w:rsid w:val="00BE3F69"/>
    <w:rsid w:val="00BE4102"/>
    <w:rsid w:val="00BE5C51"/>
    <w:rsid w:val="00BE690C"/>
    <w:rsid w:val="00BE721F"/>
    <w:rsid w:val="00BF04F6"/>
    <w:rsid w:val="00BF173E"/>
    <w:rsid w:val="00BF1F9E"/>
    <w:rsid w:val="00BF27F2"/>
    <w:rsid w:val="00BF33BB"/>
    <w:rsid w:val="00BF39F2"/>
    <w:rsid w:val="00BF3B8C"/>
    <w:rsid w:val="00BF4D78"/>
    <w:rsid w:val="00BF5BB3"/>
    <w:rsid w:val="00BF5F04"/>
    <w:rsid w:val="00BF66BA"/>
    <w:rsid w:val="00BF6F2B"/>
    <w:rsid w:val="00BF6FC4"/>
    <w:rsid w:val="00C00198"/>
    <w:rsid w:val="00C0260D"/>
    <w:rsid w:val="00C0347C"/>
    <w:rsid w:val="00C03D03"/>
    <w:rsid w:val="00C03F1A"/>
    <w:rsid w:val="00C05B5D"/>
    <w:rsid w:val="00C070EF"/>
    <w:rsid w:val="00C072A6"/>
    <w:rsid w:val="00C11426"/>
    <w:rsid w:val="00C11748"/>
    <w:rsid w:val="00C11837"/>
    <w:rsid w:val="00C12082"/>
    <w:rsid w:val="00C12972"/>
    <w:rsid w:val="00C129F8"/>
    <w:rsid w:val="00C137F4"/>
    <w:rsid w:val="00C15DEE"/>
    <w:rsid w:val="00C22276"/>
    <w:rsid w:val="00C22295"/>
    <w:rsid w:val="00C22BD9"/>
    <w:rsid w:val="00C22DFF"/>
    <w:rsid w:val="00C234DE"/>
    <w:rsid w:val="00C24C60"/>
    <w:rsid w:val="00C26770"/>
    <w:rsid w:val="00C27B54"/>
    <w:rsid w:val="00C31784"/>
    <w:rsid w:val="00C31E67"/>
    <w:rsid w:val="00C331F3"/>
    <w:rsid w:val="00C334FC"/>
    <w:rsid w:val="00C34323"/>
    <w:rsid w:val="00C348FC"/>
    <w:rsid w:val="00C34E00"/>
    <w:rsid w:val="00C35100"/>
    <w:rsid w:val="00C35CE8"/>
    <w:rsid w:val="00C361FE"/>
    <w:rsid w:val="00C36712"/>
    <w:rsid w:val="00C36D31"/>
    <w:rsid w:val="00C405D4"/>
    <w:rsid w:val="00C40C45"/>
    <w:rsid w:val="00C40D7F"/>
    <w:rsid w:val="00C42F94"/>
    <w:rsid w:val="00C43AF2"/>
    <w:rsid w:val="00C44A1B"/>
    <w:rsid w:val="00C44BE2"/>
    <w:rsid w:val="00C45054"/>
    <w:rsid w:val="00C456C6"/>
    <w:rsid w:val="00C457F1"/>
    <w:rsid w:val="00C45E95"/>
    <w:rsid w:val="00C478AE"/>
    <w:rsid w:val="00C47F18"/>
    <w:rsid w:val="00C506A1"/>
    <w:rsid w:val="00C50D97"/>
    <w:rsid w:val="00C5100B"/>
    <w:rsid w:val="00C51868"/>
    <w:rsid w:val="00C51923"/>
    <w:rsid w:val="00C520B8"/>
    <w:rsid w:val="00C52BDD"/>
    <w:rsid w:val="00C535CA"/>
    <w:rsid w:val="00C5370B"/>
    <w:rsid w:val="00C53C2C"/>
    <w:rsid w:val="00C53FDE"/>
    <w:rsid w:val="00C54B9F"/>
    <w:rsid w:val="00C55C65"/>
    <w:rsid w:val="00C55CE8"/>
    <w:rsid w:val="00C56A0E"/>
    <w:rsid w:val="00C56C19"/>
    <w:rsid w:val="00C61DFC"/>
    <w:rsid w:val="00C63F16"/>
    <w:rsid w:val="00C65051"/>
    <w:rsid w:val="00C706D5"/>
    <w:rsid w:val="00C72352"/>
    <w:rsid w:val="00C72459"/>
    <w:rsid w:val="00C72A57"/>
    <w:rsid w:val="00C749C5"/>
    <w:rsid w:val="00C7558A"/>
    <w:rsid w:val="00C7655E"/>
    <w:rsid w:val="00C7664C"/>
    <w:rsid w:val="00C7670B"/>
    <w:rsid w:val="00C76EDB"/>
    <w:rsid w:val="00C801A0"/>
    <w:rsid w:val="00C822AB"/>
    <w:rsid w:val="00C8233D"/>
    <w:rsid w:val="00C824AF"/>
    <w:rsid w:val="00C82BB9"/>
    <w:rsid w:val="00C85A64"/>
    <w:rsid w:val="00C87C55"/>
    <w:rsid w:val="00C91B4E"/>
    <w:rsid w:val="00C9210A"/>
    <w:rsid w:val="00C92E8B"/>
    <w:rsid w:val="00C93F15"/>
    <w:rsid w:val="00C953F7"/>
    <w:rsid w:val="00C95742"/>
    <w:rsid w:val="00C95F31"/>
    <w:rsid w:val="00C970EB"/>
    <w:rsid w:val="00CA0F1E"/>
    <w:rsid w:val="00CA19BA"/>
    <w:rsid w:val="00CA24E1"/>
    <w:rsid w:val="00CA2B53"/>
    <w:rsid w:val="00CA4257"/>
    <w:rsid w:val="00CA438D"/>
    <w:rsid w:val="00CA562E"/>
    <w:rsid w:val="00CA67AE"/>
    <w:rsid w:val="00CA698D"/>
    <w:rsid w:val="00CB0130"/>
    <w:rsid w:val="00CB1526"/>
    <w:rsid w:val="00CB43AA"/>
    <w:rsid w:val="00CB4B2A"/>
    <w:rsid w:val="00CB4F34"/>
    <w:rsid w:val="00CB56B7"/>
    <w:rsid w:val="00CB673F"/>
    <w:rsid w:val="00CB6941"/>
    <w:rsid w:val="00CB70F2"/>
    <w:rsid w:val="00CC1581"/>
    <w:rsid w:val="00CC15A2"/>
    <w:rsid w:val="00CC1D7F"/>
    <w:rsid w:val="00CC1F18"/>
    <w:rsid w:val="00CC3A86"/>
    <w:rsid w:val="00CC443F"/>
    <w:rsid w:val="00CC509B"/>
    <w:rsid w:val="00CC5150"/>
    <w:rsid w:val="00CC574A"/>
    <w:rsid w:val="00CC6D3D"/>
    <w:rsid w:val="00CC753A"/>
    <w:rsid w:val="00CD02AB"/>
    <w:rsid w:val="00CD165A"/>
    <w:rsid w:val="00CD16E1"/>
    <w:rsid w:val="00CD17AF"/>
    <w:rsid w:val="00CD2615"/>
    <w:rsid w:val="00CD2D87"/>
    <w:rsid w:val="00CD446F"/>
    <w:rsid w:val="00CD4E72"/>
    <w:rsid w:val="00CD56F2"/>
    <w:rsid w:val="00CD5F63"/>
    <w:rsid w:val="00CD773E"/>
    <w:rsid w:val="00CE0E69"/>
    <w:rsid w:val="00CE2D5B"/>
    <w:rsid w:val="00CE3229"/>
    <w:rsid w:val="00CE3ADF"/>
    <w:rsid w:val="00CE4A93"/>
    <w:rsid w:val="00CE5350"/>
    <w:rsid w:val="00CE53B3"/>
    <w:rsid w:val="00CE5EAC"/>
    <w:rsid w:val="00CE6817"/>
    <w:rsid w:val="00CF0BEB"/>
    <w:rsid w:val="00CF2177"/>
    <w:rsid w:val="00CF311A"/>
    <w:rsid w:val="00CF3A4C"/>
    <w:rsid w:val="00CF40D7"/>
    <w:rsid w:val="00CF5F6C"/>
    <w:rsid w:val="00CF668D"/>
    <w:rsid w:val="00CF6A85"/>
    <w:rsid w:val="00D02AE2"/>
    <w:rsid w:val="00D02E5F"/>
    <w:rsid w:val="00D03887"/>
    <w:rsid w:val="00D05317"/>
    <w:rsid w:val="00D05381"/>
    <w:rsid w:val="00D05C3E"/>
    <w:rsid w:val="00D0709F"/>
    <w:rsid w:val="00D07395"/>
    <w:rsid w:val="00D14535"/>
    <w:rsid w:val="00D1454E"/>
    <w:rsid w:val="00D14F4B"/>
    <w:rsid w:val="00D150A4"/>
    <w:rsid w:val="00D1683C"/>
    <w:rsid w:val="00D169E8"/>
    <w:rsid w:val="00D20D5C"/>
    <w:rsid w:val="00D21707"/>
    <w:rsid w:val="00D2247A"/>
    <w:rsid w:val="00D22FC0"/>
    <w:rsid w:val="00D23E61"/>
    <w:rsid w:val="00D251E9"/>
    <w:rsid w:val="00D26125"/>
    <w:rsid w:val="00D2641C"/>
    <w:rsid w:val="00D2659A"/>
    <w:rsid w:val="00D26F67"/>
    <w:rsid w:val="00D27446"/>
    <w:rsid w:val="00D27DED"/>
    <w:rsid w:val="00D30594"/>
    <w:rsid w:val="00D30621"/>
    <w:rsid w:val="00D3115B"/>
    <w:rsid w:val="00D313FD"/>
    <w:rsid w:val="00D32484"/>
    <w:rsid w:val="00D3291C"/>
    <w:rsid w:val="00D32AF7"/>
    <w:rsid w:val="00D348FC"/>
    <w:rsid w:val="00D35153"/>
    <w:rsid w:val="00D362A6"/>
    <w:rsid w:val="00D37F28"/>
    <w:rsid w:val="00D42BAF"/>
    <w:rsid w:val="00D42D29"/>
    <w:rsid w:val="00D43A22"/>
    <w:rsid w:val="00D43BFC"/>
    <w:rsid w:val="00D44015"/>
    <w:rsid w:val="00D456E2"/>
    <w:rsid w:val="00D45C81"/>
    <w:rsid w:val="00D46856"/>
    <w:rsid w:val="00D50A7E"/>
    <w:rsid w:val="00D51028"/>
    <w:rsid w:val="00D51FC5"/>
    <w:rsid w:val="00D5352F"/>
    <w:rsid w:val="00D53D54"/>
    <w:rsid w:val="00D556B8"/>
    <w:rsid w:val="00D55913"/>
    <w:rsid w:val="00D55C2F"/>
    <w:rsid w:val="00D56321"/>
    <w:rsid w:val="00D56907"/>
    <w:rsid w:val="00D56ABE"/>
    <w:rsid w:val="00D57660"/>
    <w:rsid w:val="00D57AB7"/>
    <w:rsid w:val="00D60DD9"/>
    <w:rsid w:val="00D61A1F"/>
    <w:rsid w:val="00D61C24"/>
    <w:rsid w:val="00D62772"/>
    <w:rsid w:val="00D646D9"/>
    <w:rsid w:val="00D651D4"/>
    <w:rsid w:val="00D6521F"/>
    <w:rsid w:val="00D65FE7"/>
    <w:rsid w:val="00D67A6A"/>
    <w:rsid w:val="00D67A7A"/>
    <w:rsid w:val="00D7045D"/>
    <w:rsid w:val="00D71436"/>
    <w:rsid w:val="00D72124"/>
    <w:rsid w:val="00D73826"/>
    <w:rsid w:val="00D73C4D"/>
    <w:rsid w:val="00D74702"/>
    <w:rsid w:val="00D772FF"/>
    <w:rsid w:val="00D777D5"/>
    <w:rsid w:val="00D85785"/>
    <w:rsid w:val="00D85E65"/>
    <w:rsid w:val="00D92168"/>
    <w:rsid w:val="00D9261A"/>
    <w:rsid w:val="00D9694E"/>
    <w:rsid w:val="00D97488"/>
    <w:rsid w:val="00D975A2"/>
    <w:rsid w:val="00DA16C3"/>
    <w:rsid w:val="00DA258D"/>
    <w:rsid w:val="00DA45F1"/>
    <w:rsid w:val="00DA47D8"/>
    <w:rsid w:val="00DA5172"/>
    <w:rsid w:val="00DA59E1"/>
    <w:rsid w:val="00DA5C52"/>
    <w:rsid w:val="00DA649E"/>
    <w:rsid w:val="00DA6883"/>
    <w:rsid w:val="00DB038E"/>
    <w:rsid w:val="00DB0505"/>
    <w:rsid w:val="00DB0FEA"/>
    <w:rsid w:val="00DB17D3"/>
    <w:rsid w:val="00DB3294"/>
    <w:rsid w:val="00DB393D"/>
    <w:rsid w:val="00DB3FB8"/>
    <w:rsid w:val="00DB40FD"/>
    <w:rsid w:val="00DB4F7F"/>
    <w:rsid w:val="00DB558C"/>
    <w:rsid w:val="00DB601A"/>
    <w:rsid w:val="00DB6125"/>
    <w:rsid w:val="00DB6F41"/>
    <w:rsid w:val="00DB7534"/>
    <w:rsid w:val="00DC0C08"/>
    <w:rsid w:val="00DC1A56"/>
    <w:rsid w:val="00DC2044"/>
    <w:rsid w:val="00DC5E01"/>
    <w:rsid w:val="00DC6D38"/>
    <w:rsid w:val="00DC7A3D"/>
    <w:rsid w:val="00DC7B32"/>
    <w:rsid w:val="00DD1660"/>
    <w:rsid w:val="00DD1A5B"/>
    <w:rsid w:val="00DD3353"/>
    <w:rsid w:val="00DD45E2"/>
    <w:rsid w:val="00DD5FDB"/>
    <w:rsid w:val="00DD5FE1"/>
    <w:rsid w:val="00DD6341"/>
    <w:rsid w:val="00DD72EF"/>
    <w:rsid w:val="00DE1545"/>
    <w:rsid w:val="00DE299A"/>
    <w:rsid w:val="00DE58A1"/>
    <w:rsid w:val="00DE596E"/>
    <w:rsid w:val="00DE5E57"/>
    <w:rsid w:val="00DE6F31"/>
    <w:rsid w:val="00DE77D1"/>
    <w:rsid w:val="00DF1B3C"/>
    <w:rsid w:val="00DF3691"/>
    <w:rsid w:val="00DF438C"/>
    <w:rsid w:val="00DF46D0"/>
    <w:rsid w:val="00DF59F8"/>
    <w:rsid w:val="00DF5B0B"/>
    <w:rsid w:val="00DF6531"/>
    <w:rsid w:val="00DF6832"/>
    <w:rsid w:val="00DF68FB"/>
    <w:rsid w:val="00DF76DA"/>
    <w:rsid w:val="00E01BD7"/>
    <w:rsid w:val="00E02170"/>
    <w:rsid w:val="00E0270A"/>
    <w:rsid w:val="00E05737"/>
    <w:rsid w:val="00E05CCD"/>
    <w:rsid w:val="00E06733"/>
    <w:rsid w:val="00E072EC"/>
    <w:rsid w:val="00E07DBC"/>
    <w:rsid w:val="00E10597"/>
    <w:rsid w:val="00E10762"/>
    <w:rsid w:val="00E10A14"/>
    <w:rsid w:val="00E14047"/>
    <w:rsid w:val="00E14D22"/>
    <w:rsid w:val="00E150BB"/>
    <w:rsid w:val="00E15BD9"/>
    <w:rsid w:val="00E16904"/>
    <w:rsid w:val="00E176B9"/>
    <w:rsid w:val="00E202B2"/>
    <w:rsid w:val="00E204E2"/>
    <w:rsid w:val="00E21125"/>
    <w:rsid w:val="00E21508"/>
    <w:rsid w:val="00E22077"/>
    <w:rsid w:val="00E22D41"/>
    <w:rsid w:val="00E253F7"/>
    <w:rsid w:val="00E25A1C"/>
    <w:rsid w:val="00E26641"/>
    <w:rsid w:val="00E3284E"/>
    <w:rsid w:val="00E33165"/>
    <w:rsid w:val="00E33AB4"/>
    <w:rsid w:val="00E368ED"/>
    <w:rsid w:val="00E372DF"/>
    <w:rsid w:val="00E4037D"/>
    <w:rsid w:val="00E40812"/>
    <w:rsid w:val="00E41181"/>
    <w:rsid w:val="00E41735"/>
    <w:rsid w:val="00E429CD"/>
    <w:rsid w:val="00E42C01"/>
    <w:rsid w:val="00E4304B"/>
    <w:rsid w:val="00E4346D"/>
    <w:rsid w:val="00E43A98"/>
    <w:rsid w:val="00E442B9"/>
    <w:rsid w:val="00E4498B"/>
    <w:rsid w:val="00E454BD"/>
    <w:rsid w:val="00E47320"/>
    <w:rsid w:val="00E47AED"/>
    <w:rsid w:val="00E50F8E"/>
    <w:rsid w:val="00E50FBE"/>
    <w:rsid w:val="00E519D0"/>
    <w:rsid w:val="00E54E99"/>
    <w:rsid w:val="00E551EE"/>
    <w:rsid w:val="00E571DF"/>
    <w:rsid w:val="00E62511"/>
    <w:rsid w:val="00E62F7C"/>
    <w:rsid w:val="00E63CE7"/>
    <w:rsid w:val="00E64C48"/>
    <w:rsid w:val="00E656B2"/>
    <w:rsid w:val="00E65716"/>
    <w:rsid w:val="00E670F9"/>
    <w:rsid w:val="00E70ACC"/>
    <w:rsid w:val="00E70BA9"/>
    <w:rsid w:val="00E71220"/>
    <w:rsid w:val="00E71AFE"/>
    <w:rsid w:val="00E73A4D"/>
    <w:rsid w:val="00E74EE4"/>
    <w:rsid w:val="00E756A0"/>
    <w:rsid w:val="00E75B82"/>
    <w:rsid w:val="00E75DA2"/>
    <w:rsid w:val="00E76B41"/>
    <w:rsid w:val="00E76FB6"/>
    <w:rsid w:val="00E77281"/>
    <w:rsid w:val="00E7787B"/>
    <w:rsid w:val="00E82F40"/>
    <w:rsid w:val="00E8556B"/>
    <w:rsid w:val="00E866FA"/>
    <w:rsid w:val="00E86BD3"/>
    <w:rsid w:val="00E876B5"/>
    <w:rsid w:val="00E877A1"/>
    <w:rsid w:val="00E87C5C"/>
    <w:rsid w:val="00E90AD4"/>
    <w:rsid w:val="00E90FC4"/>
    <w:rsid w:val="00E91F7A"/>
    <w:rsid w:val="00E93589"/>
    <w:rsid w:val="00E94B6F"/>
    <w:rsid w:val="00E96AC0"/>
    <w:rsid w:val="00EA094B"/>
    <w:rsid w:val="00EA0A84"/>
    <w:rsid w:val="00EA150B"/>
    <w:rsid w:val="00EA35BE"/>
    <w:rsid w:val="00EA4C6A"/>
    <w:rsid w:val="00EA68EF"/>
    <w:rsid w:val="00EA6A52"/>
    <w:rsid w:val="00EA75E1"/>
    <w:rsid w:val="00EA7C65"/>
    <w:rsid w:val="00EA7EE7"/>
    <w:rsid w:val="00EB0F27"/>
    <w:rsid w:val="00EB1E83"/>
    <w:rsid w:val="00EB5F48"/>
    <w:rsid w:val="00EB647E"/>
    <w:rsid w:val="00EB7AC9"/>
    <w:rsid w:val="00EC1228"/>
    <w:rsid w:val="00EC12FC"/>
    <w:rsid w:val="00EC1CF7"/>
    <w:rsid w:val="00EC23EE"/>
    <w:rsid w:val="00EC38CD"/>
    <w:rsid w:val="00EC4324"/>
    <w:rsid w:val="00EC5267"/>
    <w:rsid w:val="00EC54D7"/>
    <w:rsid w:val="00EC54FA"/>
    <w:rsid w:val="00EC6124"/>
    <w:rsid w:val="00EC6B32"/>
    <w:rsid w:val="00EC700C"/>
    <w:rsid w:val="00EC728B"/>
    <w:rsid w:val="00EC7E89"/>
    <w:rsid w:val="00ED0A19"/>
    <w:rsid w:val="00ED118A"/>
    <w:rsid w:val="00ED3373"/>
    <w:rsid w:val="00ED6287"/>
    <w:rsid w:val="00ED63A4"/>
    <w:rsid w:val="00ED7010"/>
    <w:rsid w:val="00ED7207"/>
    <w:rsid w:val="00ED734C"/>
    <w:rsid w:val="00EE09B5"/>
    <w:rsid w:val="00EE0D13"/>
    <w:rsid w:val="00EE1ACF"/>
    <w:rsid w:val="00EE1B13"/>
    <w:rsid w:val="00EE2CF8"/>
    <w:rsid w:val="00EE3A35"/>
    <w:rsid w:val="00EE589F"/>
    <w:rsid w:val="00EE6869"/>
    <w:rsid w:val="00EE7379"/>
    <w:rsid w:val="00EF01FD"/>
    <w:rsid w:val="00EF22B8"/>
    <w:rsid w:val="00EF2F98"/>
    <w:rsid w:val="00EF372A"/>
    <w:rsid w:val="00EF5D88"/>
    <w:rsid w:val="00EF6A09"/>
    <w:rsid w:val="00EF7FBE"/>
    <w:rsid w:val="00F00624"/>
    <w:rsid w:val="00F0351F"/>
    <w:rsid w:val="00F03B66"/>
    <w:rsid w:val="00F04173"/>
    <w:rsid w:val="00F050D9"/>
    <w:rsid w:val="00F05C6F"/>
    <w:rsid w:val="00F064BD"/>
    <w:rsid w:val="00F06E9B"/>
    <w:rsid w:val="00F1015F"/>
    <w:rsid w:val="00F11247"/>
    <w:rsid w:val="00F117C3"/>
    <w:rsid w:val="00F129CF"/>
    <w:rsid w:val="00F14634"/>
    <w:rsid w:val="00F150D8"/>
    <w:rsid w:val="00F163C4"/>
    <w:rsid w:val="00F167CE"/>
    <w:rsid w:val="00F16A03"/>
    <w:rsid w:val="00F173A5"/>
    <w:rsid w:val="00F17689"/>
    <w:rsid w:val="00F223B3"/>
    <w:rsid w:val="00F227CE"/>
    <w:rsid w:val="00F23000"/>
    <w:rsid w:val="00F23255"/>
    <w:rsid w:val="00F24771"/>
    <w:rsid w:val="00F2489D"/>
    <w:rsid w:val="00F2531E"/>
    <w:rsid w:val="00F30628"/>
    <w:rsid w:val="00F30C64"/>
    <w:rsid w:val="00F3261E"/>
    <w:rsid w:val="00F33812"/>
    <w:rsid w:val="00F34669"/>
    <w:rsid w:val="00F34FA7"/>
    <w:rsid w:val="00F35728"/>
    <w:rsid w:val="00F35CEA"/>
    <w:rsid w:val="00F36CAC"/>
    <w:rsid w:val="00F37B0D"/>
    <w:rsid w:val="00F37B54"/>
    <w:rsid w:val="00F40B80"/>
    <w:rsid w:val="00F41566"/>
    <w:rsid w:val="00F438F1"/>
    <w:rsid w:val="00F4482F"/>
    <w:rsid w:val="00F44E2C"/>
    <w:rsid w:val="00F47C66"/>
    <w:rsid w:val="00F510BD"/>
    <w:rsid w:val="00F5247F"/>
    <w:rsid w:val="00F54D3E"/>
    <w:rsid w:val="00F55C3E"/>
    <w:rsid w:val="00F563AD"/>
    <w:rsid w:val="00F5698F"/>
    <w:rsid w:val="00F56EF7"/>
    <w:rsid w:val="00F6125B"/>
    <w:rsid w:val="00F61745"/>
    <w:rsid w:val="00F62147"/>
    <w:rsid w:val="00F62D5D"/>
    <w:rsid w:val="00F63E41"/>
    <w:rsid w:val="00F72AF7"/>
    <w:rsid w:val="00F72D2E"/>
    <w:rsid w:val="00F72D30"/>
    <w:rsid w:val="00F745CE"/>
    <w:rsid w:val="00F749E8"/>
    <w:rsid w:val="00F74D7F"/>
    <w:rsid w:val="00F751E6"/>
    <w:rsid w:val="00F77DFF"/>
    <w:rsid w:val="00F801AE"/>
    <w:rsid w:val="00F81995"/>
    <w:rsid w:val="00F8283D"/>
    <w:rsid w:val="00F8413A"/>
    <w:rsid w:val="00F84848"/>
    <w:rsid w:val="00F84DB0"/>
    <w:rsid w:val="00F85491"/>
    <w:rsid w:val="00F8574C"/>
    <w:rsid w:val="00F86D52"/>
    <w:rsid w:val="00F901A9"/>
    <w:rsid w:val="00F9172E"/>
    <w:rsid w:val="00F9266B"/>
    <w:rsid w:val="00F926B7"/>
    <w:rsid w:val="00F940F8"/>
    <w:rsid w:val="00F9520A"/>
    <w:rsid w:val="00F95ED6"/>
    <w:rsid w:val="00F967B8"/>
    <w:rsid w:val="00F967E0"/>
    <w:rsid w:val="00F968DA"/>
    <w:rsid w:val="00F96FEE"/>
    <w:rsid w:val="00F973FF"/>
    <w:rsid w:val="00F97B18"/>
    <w:rsid w:val="00FA037B"/>
    <w:rsid w:val="00FA0FA1"/>
    <w:rsid w:val="00FA1E7B"/>
    <w:rsid w:val="00FA3E3C"/>
    <w:rsid w:val="00FA724F"/>
    <w:rsid w:val="00FB154F"/>
    <w:rsid w:val="00FB34F3"/>
    <w:rsid w:val="00FB3E47"/>
    <w:rsid w:val="00FB4CE0"/>
    <w:rsid w:val="00FB5B13"/>
    <w:rsid w:val="00FB6376"/>
    <w:rsid w:val="00FB63B9"/>
    <w:rsid w:val="00FB651C"/>
    <w:rsid w:val="00FB73E8"/>
    <w:rsid w:val="00FC0370"/>
    <w:rsid w:val="00FC0769"/>
    <w:rsid w:val="00FC2B31"/>
    <w:rsid w:val="00FC41BE"/>
    <w:rsid w:val="00FC43ED"/>
    <w:rsid w:val="00FC457D"/>
    <w:rsid w:val="00FC5AF5"/>
    <w:rsid w:val="00FC679F"/>
    <w:rsid w:val="00FC6DFE"/>
    <w:rsid w:val="00FC769A"/>
    <w:rsid w:val="00FD12A5"/>
    <w:rsid w:val="00FD1607"/>
    <w:rsid w:val="00FD194B"/>
    <w:rsid w:val="00FD3659"/>
    <w:rsid w:val="00FE1168"/>
    <w:rsid w:val="00FE1869"/>
    <w:rsid w:val="00FE36AE"/>
    <w:rsid w:val="00FE5A07"/>
    <w:rsid w:val="00FE61D8"/>
    <w:rsid w:val="00FE76B6"/>
    <w:rsid w:val="00FE7A35"/>
    <w:rsid w:val="00FF0061"/>
    <w:rsid w:val="00FF0ADA"/>
    <w:rsid w:val="00FF185E"/>
    <w:rsid w:val="00FF1D5B"/>
    <w:rsid w:val="00FF3AC1"/>
    <w:rsid w:val="00FF5F72"/>
    <w:rsid w:val="00FF68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4DD0"/>
  </w:style>
  <w:style w:type="paragraph" w:styleId="1">
    <w:name w:val="heading 1"/>
    <w:aliases w:val="Заголовок 1 Знак Знак Знак Знак Знак Знак Знак Знак Знак,H1"/>
    <w:basedOn w:val="a"/>
    <w:next w:val="a"/>
    <w:link w:val="11"/>
    <w:qFormat/>
    <w:rsid w:val="008B1D44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F6009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rsid w:val="008B1D4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3">
    <w:name w:val="Hyperlink"/>
    <w:basedOn w:val="a0"/>
    <w:rsid w:val="008B1D44"/>
    <w:rPr>
      <w:color w:val="0000FF"/>
      <w:u w:val="single"/>
    </w:rPr>
  </w:style>
  <w:style w:type="paragraph" w:styleId="3">
    <w:name w:val="Body Text 3"/>
    <w:basedOn w:val="a"/>
    <w:link w:val="30"/>
    <w:rsid w:val="008B1D44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3 Знак"/>
    <w:basedOn w:val="a0"/>
    <w:link w:val="3"/>
    <w:rsid w:val="008B1D44"/>
    <w:rPr>
      <w:rFonts w:ascii="Times New Roman" w:eastAsia="Times New Roman" w:hAnsi="Times New Roman" w:cs="Times New Roman"/>
      <w:sz w:val="16"/>
      <w:szCs w:val="16"/>
    </w:rPr>
  </w:style>
  <w:style w:type="paragraph" w:customStyle="1" w:styleId="31">
    <w:name w:val="Стиль3 Знак"/>
    <w:link w:val="310"/>
    <w:rsid w:val="008B1D44"/>
    <w:pPr>
      <w:widowControl w:val="0"/>
      <w:tabs>
        <w:tab w:val="num" w:pos="227"/>
      </w:tabs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310">
    <w:name w:val="Стиль3 Знак Знак1"/>
    <w:basedOn w:val="a0"/>
    <w:link w:val="31"/>
    <w:rsid w:val="008B1D44"/>
    <w:rPr>
      <w:rFonts w:ascii="Times New Roman" w:eastAsia="Times New Roman" w:hAnsi="Times New Roman" w:cs="Times New Roman"/>
      <w:sz w:val="24"/>
      <w:szCs w:val="20"/>
    </w:rPr>
  </w:style>
  <w:style w:type="character" w:customStyle="1" w:styleId="11">
    <w:name w:val="Заголовок 1 Знак1"/>
    <w:aliases w:val="Заголовок 1 Знак Знак Знак Знак Знак Знак Знак Знак Знак Знак,H1 Знак"/>
    <w:basedOn w:val="a0"/>
    <w:link w:val="1"/>
    <w:rsid w:val="008B1D44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4">
    <w:name w:val="List Bullet"/>
    <w:basedOn w:val="a"/>
    <w:autoRedefine/>
    <w:rsid w:val="008B1D44"/>
    <w:pPr>
      <w:widowControl w:val="0"/>
      <w:spacing w:after="0" w:line="240" w:lineRule="auto"/>
      <w:ind w:left="709"/>
      <w:jc w:val="both"/>
    </w:pPr>
    <w:rPr>
      <w:rFonts w:ascii="Times New Roman" w:eastAsia="Times New Roman" w:hAnsi="Times New Roman" w:cs="Times New Roman"/>
    </w:rPr>
  </w:style>
  <w:style w:type="paragraph" w:styleId="2">
    <w:name w:val="Body Text Indent 2"/>
    <w:basedOn w:val="a"/>
    <w:link w:val="20"/>
    <w:uiPriority w:val="99"/>
    <w:semiHidden/>
    <w:unhideWhenUsed/>
    <w:rsid w:val="008B1D44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8B1D44"/>
  </w:style>
  <w:style w:type="paragraph" w:styleId="a5">
    <w:name w:val="List Paragraph"/>
    <w:aliases w:val="Маркер,List Paragraph,название,Bullet List,FooterText,numbered,SL_Абзац списка,f_Абзац 1,Bullet Number,Нумерованый список,lp1"/>
    <w:basedOn w:val="a"/>
    <w:link w:val="a6"/>
    <w:uiPriority w:val="34"/>
    <w:qFormat/>
    <w:rsid w:val="00440AB0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7B4B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B4BA7"/>
    <w:rPr>
      <w:rFonts w:ascii="Tahoma" w:hAnsi="Tahoma" w:cs="Tahoma"/>
      <w:sz w:val="16"/>
      <w:szCs w:val="16"/>
    </w:rPr>
  </w:style>
  <w:style w:type="character" w:customStyle="1" w:styleId="FontStyle13">
    <w:name w:val="Font Style13"/>
    <w:basedOn w:val="a0"/>
    <w:rsid w:val="00257BAE"/>
    <w:rPr>
      <w:rFonts w:ascii="Times New Roman" w:hAnsi="Times New Roman" w:cs="Times New Roman"/>
      <w:sz w:val="22"/>
      <w:szCs w:val="22"/>
    </w:rPr>
  </w:style>
  <w:style w:type="paragraph" w:styleId="a9">
    <w:name w:val="Normal (Web)"/>
    <w:basedOn w:val="a"/>
    <w:uiPriority w:val="99"/>
    <w:unhideWhenUsed/>
    <w:rsid w:val="006404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2">
    <w:name w:val="Знак Знак Знак1 Знак Знак Знак Знак"/>
    <w:basedOn w:val="a"/>
    <w:rsid w:val="008D3E0C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 w:eastAsia="en-US"/>
    </w:rPr>
  </w:style>
  <w:style w:type="paragraph" w:styleId="32">
    <w:name w:val="Body Text Indent 3"/>
    <w:basedOn w:val="a"/>
    <w:link w:val="33"/>
    <w:uiPriority w:val="99"/>
    <w:semiHidden/>
    <w:unhideWhenUsed/>
    <w:rsid w:val="0083766D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link w:val="32"/>
    <w:uiPriority w:val="99"/>
    <w:semiHidden/>
    <w:rsid w:val="0083766D"/>
    <w:rPr>
      <w:sz w:val="16"/>
      <w:szCs w:val="16"/>
    </w:rPr>
  </w:style>
  <w:style w:type="paragraph" w:customStyle="1" w:styleId="110">
    <w:name w:val="Знак Знак Знак1 Знак Знак Знак Знак1"/>
    <w:basedOn w:val="a"/>
    <w:rsid w:val="008B69D7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 w:eastAsia="en-US"/>
    </w:rPr>
  </w:style>
  <w:style w:type="paragraph" w:customStyle="1" w:styleId="ConsPlusNormal">
    <w:name w:val="ConsPlusNormal"/>
    <w:rsid w:val="00592CD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table" w:styleId="aa">
    <w:name w:val="Table Grid"/>
    <w:basedOn w:val="a1"/>
    <w:uiPriority w:val="59"/>
    <w:rsid w:val="003649FD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link w:val="ac"/>
    <w:uiPriority w:val="99"/>
    <w:unhideWhenUsed/>
    <w:rsid w:val="009708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97081F"/>
  </w:style>
  <w:style w:type="paragraph" w:styleId="ad">
    <w:name w:val="footer"/>
    <w:basedOn w:val="a"/>
    <w:link w:val="ae"/>
    <w:uiPriority w:val="99"/>
    <w:unhideWhenUsed/>
    <w:rsid w:val="009708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97081F"/>
  </w:style>
  <w:style w:type="paragraph" w:styleId="af">
    <w:name w:val="No Spacing"/>
    <w:uiPriority w:val="1"/>
    <w:qFormat/>
    <w:rsid w:val="007B2015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FontStyle25">
    <w:name w:val="Font Style25"/>
    <w:rsid w:val="001511EC"/>
    <w:rPr>
      <w:rFonts w:ascii="Times New Roman" w:hAnsi="Times New Roman" w:cs="Times New Roman"/>
      <w:sz w:val="20"/>
      <w:szCs w:val="20"/>
    </w:rPr>
  </w:style>
  <w:style w:type="character" w:customStyle="1" w:styleId="s4">
    <w:name w:val="s4"/>
    <w:basedOn w:val="a0"/>
    <w:uiPriority w:val="99"/>
    <w:rsid w:val="002E458D"/>
    <w:rPr>
      <w:rFonts w:cs="Times New Roman"/>
    </w:rPr>
  </w:style>
  <w:style w:type="character" w:customStyle="1" w:styleId="s5">
    <w:name w:val="s5"/>
    <w:rsid w:val="00654C02"/>
  </w:style>
  <w:style w:type="character" w:customStyle="1" w:styleId="a6">
    <w:name w:val="Абзац списка Знак"/>
    <w:aliases w:val="Маркер Знак,List Paragraph Знак,название Знак,Bullet List Знак,FooterText Знак,numbered Знак,SL_Абзац списка Знак,f_Абзац 1 Знак,Bullet Number Знак,Нумерованый список Знак,lp1 Знак"/>
    <w:link w:val="a5"/>
    <w:uiPriority w:val="34"/>
    <w:qFormat/>
    <w:rsid w:val="00E76FB6"/>
  </w:style>
  <w:style w:type="paragraph" w:styleId="af0">
    <w:name w:val="Body Text"/>
    <w:basedOn w:val="a"/>
    <w:link w:val="af1"/>
    <w:uiPriority w:val="99"/>
    <w:unhideWhenUsed/>
    <w:rsid w:val="00E76FB6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rsid w:val="00E76FB6"/>
  </w:style>
  <w:style w:type="paragraph" w:customStyle="1" w:styleId="af2">
    <w:name w:val="Знак Знак Знак Знак"/>
    <w:basedOn w:val="a"/>
    <w:rsid w:val="00E76FB6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 w:eastAsia="en-US"/>
    </w:rPr>
  </w:style>
  <w:style w:type="paragraph" w:customStyle="1" w:styleId="Default">
    <w:name w:val="Default"/>
    <w:rsid w:val="00983E13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character" w:customStyle="1" w:styleId="70">
    <w:name w:val="Заголовок 7 Знак"/>
    <w:basedOn w:val="a0"/>
    <w:link w:val="7"/>
    <w:uiPriority w:val="9"/>
    <w:rsid w:val="003F600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34">
    <w:name w:val="Основной текст (3)_"/>
    <w:basedOn w:val="a0"/>
    <w:link w:val="35"/>
    <w:rsid w:val="00085C49"/>
    <w:rPr>
      <w:rFonts w:ascii="Times New Roman" w:eastAsia="Times New Roman" w:hAnsi="Times New Roman"/>
      <w:b/>
      <w:bCs/>
      <w:shd w:val="clear" w:color="auto" w:fill="FFFFFF"/>
    </w:rPr>
  </w:style>
  <w:style w:type="paragraph" w:customStyle="1" w:styleId="35">
    <w:name w:val="Основной текст (3)"/>
    <w:basedOn w:val="a"/>
    <w:link w:val="34"/>
    <w:rsid w:val="00085C49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/>
      <w:b/>
      <w:bCs/>
    </w:rPr>
  </w:style>
  <w:style w:type="paragraph" w:customStyle="1" w:styleId="13">
    <w:name w:val="Без интервала1"/>
    <w:uiPriority w:val="99"/>
    <w:rsid w:val="00EA35BE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TableParagraph">
    <w:name w:val="Table Paragraph"/>
    <w:basedOn w:val="a"/>
    <w:uiPriority w:val="1"/>
    <w:qFormat/>
    <w:rsid w:val="000017E2"/>
    <w:pPr>
      <w:widowControl w:val="0"/>
      <w:spacing w:after="0" w:line="240" w:lineRule="auto"/>
    </w:pPr>
    <w:rPr>
      <w:rFonts w:ascii="Times New Roman" w:eastAsia="Times New Roman" w:hAnsi="Times New Roman" w:cs="Times New Roman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12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5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0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5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3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00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9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5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9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36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7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9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0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4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9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59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0904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353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375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48591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76801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15292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989316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17723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214158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79428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279268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0801245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9373205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2013011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0552323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4746852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2413549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4968067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675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3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7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0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1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2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5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56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15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9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1B3A5A-70BB-42F4-A610-99D35C2B8C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1320</TotalTime>
  <Pages>7</Pages>
  <Words>2318</Words>
  <Characters>13219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15506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Omega</dc:creator>
  <cp:keywords/>
  <dc:description/>
  <cp:lastModifiedBy>Светлана</cp:lastModifiedBy>
  <cp:revision>337</cp:revision>
  <cp:lastPrinted>2022-09-20T11:21:00Z</cp:lastPrinted>
  <dcterms:created xsi:type="dcterms:W3CDTF">2016-04-18T15:02:00Z</dcterms:created>
  <dcterms:modified xsi:type="dcterms:W3CDTF">2022-09-20T11:22:00Z</dcterms:modified>
</cp:coreProperties>
</file>